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EA2" w:rsidRDefault="00AA6EA2" w:rsidP="004E75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Toc144139342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81442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DF5" w:rsidRDefault="00BB74E6" w:rsidP="004E7572">
      <w:pPr>
        <w:pStyle w:val="1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ПОЯСНИТЕЛЬНАЯ ЗАПИСКА</w:t>
      </w:r>
      <w:bookmarkEnd w:id="0"/>
    </w:p>
    <w:p w:rsidR="00FF7DF5" w:rsidRDefault="00FF7DF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7DF5" w:rsidRDefault="00BB74E6">
      <w:pPr>
        <w:spacing w:after="0" w:line="36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Рабочая программа по учебному предмету «Чтение»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утверждена приказом Министерства просвещения России от 24.11.2022г № 1026  и адресована обучающимся с легкой умственной отсталостью (интеллектуальными нарушениями) с учетом реализации особых образовательных потребностей.</w:t>
      </w:r>
      <w:proofErr w:type="gramEnd"/>
    </w:p>
    <w:p w:rsidR="00E236C2" w:rsidRPr="00E236C2" w:rsidRDefault="00BB74E6" w:rsidP="00E236C2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</w:r>
      <w:proofErr w:type="gramStart"/>
      <w:r w:rsidR="00E236C2" w:rsidRPr="00E236C2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от 29 декабря 2012 г. №273-Ф3 «Об образовании в Российской Федерации (в ред. Федеральных законов от 17. 02. 2-21 № 10-Ф3, от 24. 03. 2021 №51-Ф3, от 05. 04. 2021 №85-Ф3, от 20. 04. 2021 №95-Ф3, от 30. 04. 2021 № 114-Ф3, от 11. 06. 2021 №170=Ф3, от02. 07. 2021 №310-Ф3, от 02. 07. 2021 №351-Ф3;</w:t>
      </w:r>
      <w:proofErr w:type="gramEnd"/>
    </w:p>
    <w:p w:rsidR="00E236C2" w:rsidRDefault="00E236C2" w:rsidP="00E236C2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6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Приказ Министерства образования и науки Российской Федерации от 19. 12. 2014 №1599 «Об утверждении федерального государственного образовательного стандарта образования </w:t>
      </w:r>
      <w:proofErr w:type="gramStart"/>
      <w:r w:rsidRPr="00E236C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E236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умственной отсталостью (интеллектуальными нарушениями)». </w:t>
      </w:r>
    </w:p>
    <w:p w:rsidR="00FF7DF5" w:rsidRDefault="00E236C2" w:rsidP="00E236C2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B74E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ФАООП УО (вариант 1) </w:t>
      </w:r>
      <w:proofErr w:type="gramStart"/>
      <w:r w:rsidR="00BB74E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адресована</w:t>
      </w:r>
      <w:proofErr w:type="gramEnd"/>
      <w:r w:rsidR="00BB74E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  <w:r w:rsidR="00BB74E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FF7DF5" w:rsidRDefault="00BB74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Учебный предмет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Чтение» относится к предметной области «Язык и речевая практика» и является обязательной частью учебного плана. В соответствии с учебным планом рабочая программа по учебному предмету «Чтение» в 3 классе рассчитана на 34 учебные недели и составляет 136 часов в год (4 часа в неделю).</w:t>
      </w:r>
    </w:p>
    <w:p w:rsidR="00FF7DF5" w:rsidRDefault="00BB74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Федеральная адаптированная основная общеобразовательная программа определяет цель и задачи учебного предмета «Чтение».</w:t>
      </w:r>
    </w:p>
    <w:p w:rsidR="00FF7DF5" w:rsidRDefault="00BB74E6">
      <w:pPr>
        <w:spacing w:after="0" w:line="360" w:lineRule="auto"/>
        <w:ind w:right="11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6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учить правильному чтению слов, предложений и текстов по слогам.</w:t>
      </w:r>
    </w:p>
    <w:p w:rsidR="00FF7DF5" w:rsidRDefault="00BB74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36C2">
        <w:rPr>
          <w:rFonts w:ascii="Times New Roman" w:eastAsia="Times New Roman" w:hAnsi="Times New Roman" w:cs="Times New Roman"/>
          <w:b/>
          <w:sz w:val="28"/>
          <w:szCs w:val="28"/>
        </w:rPr>
        <w:t>Задачи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F7DF5" w:rsidRDefault="00BB74E6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воспитание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интереса к чтению;</w:t>
      </w:r>
    </w:p>
    <w:p w:rsidR="00FF7DF5" w:rsidRDefault="00BB74E6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техники чтения: правильного и выразительного чтения, обеспечение постепенного перехода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послогового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чтения к чтению целым словом;</w:t>
      </w:r>
    </w:p>
    <w:p w:rsidR="00FF7DF5" w:rsidRDefault="00BB74E6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навыков сознательного чтения: читать доступный пониманию 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кст всл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ух, шёпотом, а затем и про себя, осмысленно воспринимать содержание прочитанного, сопереживать героям произведения, давать оценку их поступкам во время коллективного анализа;</w:t>
      </w:r>
    </w:p>
    <w:p w:rsidR="00FF7DF5" w:rsidRDefault="00BB74E6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развитие у обучающихся умения общаться на уроке чтения: отвечать на вопросы педагогического работника, спрашивать о непонятных словах, делиться впечатлениями о прочитанном, дополнять пересказы текста, рисовать к тексту словесные картинки, коллективно обсуждать предполагаемый ответ.</w:t>
      </w:r>
      <w:proofErr w:type="gramEnd"/>
    </w:p>
    <w:p w:rsidR="00FF7DF5" w:rsidRDefault="00BB74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программа по учебному предмету «Чтение» в 3 классе определяет следующие задачи:</w:t>
      </w:r>
    </w:p>
    <w:p w:rsidR="00FF7DF5" w:rsidRDefault="00BB74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интереса к чтению;</w:t>
      </w:r>
    </w:p>
    <w:p w:rsidR="00FF7DF5" w:rsidRDefault="00BB74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навыка сознательного, правильного и выразительного чтения;</w:t>
      </w:r>
    </w:p>
    <w:p w:rsidR="00FF7DF5" w:rsidRDefault="00BB74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читать   доступный пониманию 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 всл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 и про себя;</w:t>
      </w:r>
    </w:p>
    <w:p w:rsidR="00FF7DF5" w:rsidRDefault="00BB74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умения общаться на уроке: отвечать на вопросы педагога, спрашивать о непонятных словах, делиться впечатлениями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прочитанном;</w:t>
      </w:r>
    </w:p>
    <w:p w:rsidR="00FF7DF5" w:rsidRDefault="00BB74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формирование умения отвечать на вопросы по содержанию прочитанного с использованием иллюстраций к тексту, картин; находить в тексте предложения для ответа на вопросы; элементарно оценивать прочитанное;</w:t>
      </w:r>
    </w:p>
    <w:p w:rsidR="00FF7DF5" w:rsidRDefault="00BB74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пересказывать содержание прочитанного по вопросам учителя с постепенным переходом к самостоятельному пересказу, близкому к тексту;</w:t>
      </w:r>
    </w:p>
    <w:p w:rsidR="00FF7DF5" w:rsidRDefault="00BB74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разучивать по учебнику или с голоса учителя короткие стихотворения, читать их перед классом;</w:t>
      </w:r>
    </w:p>
    <w:p w:rsidR="00FF7DF5" w:rsidRDefault="00BB74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читательской самостоятельности 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развитие интереса к чтению, знакомство с лучшими, доступными пониманию произведениями детской литературы.</w:t>
      </w:r>
    </w:p>
    <w:p w:rsidR="00FF7DF5" w:rsidRDefault="00BB74E6" w:rsidP="00770071">
      <w:pPr>
        <w:pStyle w:val="1"/>
        <w:numPr>
          <w:ilvl w:val="0"/>
          <w:numId w:val="15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4d34og8" w:colFirst="0" w:colLast="0"/>
      <w:bookmarkStart w:id="2" w:name="_Toc144139343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СОДЕРЖАНИЕ ОБУЧЕНИЯ</w:t>
      </w:r>
      <w:bookmarkEnd w:id="2"/>
    </w:p>
    <w:p w:rsidR="00FF7DF5" w:rsidRDefault="00BB74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1fob9te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В 3 классе систематическое формирование выразительного чтения начинается с перехода на чтение целыми словами. Усвоение содержания читаемого осуществляется в процессе анализа произведений. При этом очень важна система работы по установлению причинно-следственных связей и закономерностей, так как этот вид деятельности имеет огромное коррекционное значение. 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деятельности обучающихся и коррекции недостатков их развития.  Большое внимание на уроках чтения в 3 классе уделяется развитию связной устной речи. Обучающиеся овладевают правильным, полным и последовательным пересказом в процессе систематической работы, направленной на понимание содержания произведений, обогащение и уточнение словарного запаса, обучение правильному построению предложений, в процессе упражнений в воспроизведении прочитанного.</w:t>
      </w:r>
    </w:p>
    <w:p w:rsidR="00FF7DF5" w:rsidRDefault="00BB74E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4" w:name="_heading=h.3znysh7" w:colFirst="0" w:colLast="0"/>
      <w:bookmarkEnd w:id="4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В процессе обучения целесообразно использовать следующие методы и приемы:</w:t>
      </w:r>
    </w:p>
    <w:p w:rsidR="00FF7DF5" w:rsidRDefault="00BB74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словесный метод (рассказ, объяснение, разъяснение беседа, работа с учебником);</w:t>
      </w:r>
    </w:p>
    <w:p w:rsidR="00FF7DF5" w:rsidRDefault="00BB74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наглядный метод (метод иллюстраций, метод демонстраций);</w:t>
      </w:r>
    </w:p>
    <w:p w:rsidR="00FF7DF5" w:rsidRDefault="00BB74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практический метод (упражнения, практическая работа, пересказ, выборочное чтение);</w:t>
      </w:r>
    </w:p>
    <w:p w:rsidR="00FF7DF5" w:rsidRDefault="00BB74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репродуктивный метод (работа по алгоритму).</w:t>
      </w:r>
    </w:p>
    <w:p w:rsidR="00FF7DF5" w:rsidRPr="00E236C2" w:rsidRDefault="00BB74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E236C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Содержание разделов</w:t>
      </w:r>
    </w:p>
    <w:tbl>
      <w:tblPr>
        <w:tblStyle w:val="af6"/>
        <w:tblW w:w="93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25"/>
        <w:gridCol w:w="5047"/>
        <w:gridCol w:w="1954"/>
        <w:gridCol w:w="1719"/>
      </w:tblGrid>
      <w:tr w:rsidR="00FF7DF5">
        <w:trPr>
          <w:trHeight w:val="413"/>
          <w:jc w:val="center"/>
        </w:trPr>
        <w:tc>
          <w:tcPr>
            <w:tcW w:w="625" w:type="dxa"/>
            <w:vAlign w:val="center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7" w:type="dxa"/>
            <w:vAlign w:val="center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1954" w:type="dxa"/>
            <w:vAlign w:val="center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FF7DF5">
        <w:trPr>
          <w:trHeight w:val="270"/>
          <w:jc w:val="center"/>
        </w:trPr>
        <w:tc>
          <w:tcPr>
            <w:tcW w:w="625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047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школа!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FF7DF5">
        <w:trPr>
          <w:trHeight w:val="270"/>
          <w:jc w:val="center"/>
        </w:trPr>
        <w:tc>
          <w:tcPr>
            <w:tcW w:w="625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047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 наступила.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FF7DF5">
        <w:trPr>
          <w:trHeight w:val="270"/>
          <w:jc w:val="center"/>
        </w:trPr>
        <w:tc>
          <w:tcPr>
            <w:tcW w:w="625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047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Учимся трудиться.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FF7DF5">
        <w:trPr>
          <w:trHeight w:val="270"/>
          <w:jc w:val="center"/>
        </w:trPr>
        <w:tc>
          <w:tcPr>
            <w:tcW w:w="625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047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Ребятам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зверятах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FF7DF5">
        <w:trPr>
          <w:trHeight w:val="270"/>
          <w:jc w:val="center"/>
        </w:trPr>
        <w:tc>
          <w:tcPr>
            <w:tcW w:w="625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047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Чудесный мир сказок.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FF7DF5">
        <w:trPr>
          <w:trHeight w:val="270"/>
          <w:jc w:val="center"/>
        </w:trPr>
        <w:tc>
          <w:tcPr>
            <w:tcW w:w="625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047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Зимушка, зима.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FF7DF5">
        <w:trPr>
          <w:trHeight w:val="270"/>
          <w:jc w:val="center"/>
        </w:trPr>
        <w:tc>
          <w:tcPr>
            <w:tcW w:w="625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047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«Так нельзя, а так можно».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FF7DF5">
        <w:trPr>
          <w:trHeight w:val="285"/>
          <w:jc w:val="center"/>
        </w:trPr>
        <w:tc>
          <w:tcPr>
            <w:tcW w:w="625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047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 в окно стучится.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FF7DF5">
        <w:trPr>
          <w:trHeight w:val="285"/>
          <w:jc w:val="center"/>
        </w:trPr>
        <w:tc>
          <w:tcPr>
            <w:tcW w:w="625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047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Весёлые истории.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FF7DF5">
        <w:trPr>
          <w:trHeight w:val="285"/>
          <w:jc w:val="center"/>
        </w:trPr>
        <w:tc>
          <w:tcPr>
            <w:tcW w:w="625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047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Родина любимая.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FF7DF5">
        <w:trPr>
          <w:trHeight w:val="285"/>
          <w:jc w:val="center"/>
        </w:trPr>
        <w:tc>
          <w:tcPr>
            <w:tcW w:w="625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047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лето!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(тест)</w:t>
            </w:r>
          </w:p>
        </w:tc>
      </w:tr>
      <w:tr w:rsidR="00FF7DF5">
        <w:trPr>
          <w:trHeight w:val="285"/>
          <w:jc w:val="center"/>
        </w:trPr>
        <w:tc>
          <w:tcPr>
            <w:tcW w:w="5672" w:type="dxa"/>
            <w:gridSpan w:val="2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54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719" w:type="dxa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</w:tr>
    </w:tbl>
    <w:p w:rsidR="00FF7DF5" w:rsidRDefault="00FF7D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240B" w:rsidRDefault="003C240B" w:rsidP="003C240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240B" w:rsidRPr="003C240B" w:rsidRDefault="003C240B" w:rsidP="003C240B">
      <w:pPr>
        <w:pStyle w:val="2"/>
        <w:numPr>
          <w:ilvl w:val="0"/>
          <w:numId w:val="19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GoBack"/>
      <w:bookmarkStart w:id="6" w:name="_Toc144139344"/>
      <w:bookmarkStart w:id="7" w:name="_Hlk138962750"/>
      <w:bookmarkStart w:id="8" w:name="_Hlk138961499"/>
      <w:bookmarkStart w:id="9" w:name="_Hlk138967155"/>
      <w:bookmarkEnd w:id="5"/>
      <w:r w:rsidRPr="003C240B">
        <w:rPr>
          <w:rFonts w:ascii="Times New Roman" w:hAnsi="Times New Roman" w:cs="Times New Roman"/>
          <w:color w:val="auto"/>
          <w:sz w:val="28"/>
          <w:szCs w:val="28"/>
        </w:rPr>
        <w:t>ПЛАНИРУЕМЫЕ РЕЗУЛЬТАТЫ</w:t>
      </w:r>
      <w:bookmarkEnd w:id="6"/>
    </w:p>
    <w:p w:rsidR="003C240B" w:rsidRPr="004E7572" w:rsidRDefault="003C240B" w:rsidP="003C240B">
      <w:pPr>
        <w:pStyle w:val="a4"/>
        <w:spacing w:before="240" w:after="0" w:line="36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Hlk138962780"/>
      <w:bookmarkEnd w:id="7"/>
      <w:r w:rsidRPr="004E7572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bookmarkEnd w:id="8"/>
    <w:bookmarkEnd w:id="10"/>
    <w:p w:rsidR="003C240B" w:rsidRPr="00644EF9" w:rsidRDefault="003C240B" w:rsidP="003C240B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EF9">
        <w:rPr>
          <w:rFonts w:ascii="Times New Roman" w:hAnsi="Times New Roman" w:cs="Times New Roman"/>
          <w:sz w:val="28"/>
          <w:szCs w:val="28"/>
        </w:rPr>
        <w:t>проявление эмоционального отклика на произведения литературы;</w:t>
      </w:r>
    </w:p>
    <w:p w:rsidR="003C240B" w:rsidRPr="00644EF9" w:rsidRDefault="003C240B" w:rsidP="003C240B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EF9">
        <w:rPr>
          <w:rFonts w:ascii="Times New Roman" w:hAnsi="Times New Roman" w:cs="Times New Roman"/>
          <w:sz w:val="28"/>
          <w:szCs w:val="28"/>
        </w:rPr>
        <w:t>способность давать элементарную нравственную оценку своим и чужим поступкам;</w:t>
      </w:r>
    </w:p>
    <w:p w:rsidR="003C240B" w:rsidRPr="00644EF9" w:rsidRDefault="003C240B" w:rsidP="003C240B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EF9">
        <w:rPr>
          <w:rFonts w:ascii="Times New Roman" w:hAnsi="Times New Roman" w:cs="Times New Roman"/>
          <w:sz w:val="28"/>
          <w:szCs w:val="28"/>
        </w:rPr>
        <w:lastRenderedPageBreak/>
        <w:t xml:space="preserve">способность поддерживать коммуникацию </w:t>
      </w:r>
      <w:proofErr w:type="gramStart"/>
      <w:r w:rsidRPr="00644EF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44EF9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3C240B" w:rsidRPr="00644EF9" w:rsidRDefault="003C240B" w:rsidP="003C240B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EF9">
        <w:rPr>
          <w:rFonts w:ascii="Times New Roman" w:hAnsi="Times New Roman" w:cs="Times New Roman"/>
          <w:sz w:val="28"/>
          <w:szCs w:val="28"/>
        </w:rPr>
        <w:t>способность обращаться за помощью;</w:t>
      </w:r>
    </w:p>
    <w:p w:rsidR="003C240B" w:rsidRPr="00644EF9" w:rsidRDefault="003C240B" w:rsidP="003C240B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EF9">
        <w:rPr>
          <w:rFonts w:ascii="Times New Roman" w:hAnsi="Times New Roman" w:cs="Times New Roman"/>
          <w:sz w:val="28"/>
          <w:szCs w:val="28"/>
        </w:rPr>
        <w:t>владение разнообразными средствами коммуникации;</w:t>
      </w:r>
    </w:p>
    <w:p w:rsidR="003C240B" w:rsidRPr="00644EF9" w:rsidRDefault="003C240B" w:rsidP="003C240B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EF9">
        <w:rPr>
          <w:rFonts w:ascii="Times New Roman" w:hAnsi="Times New Roman" w:cs="Times New Roman"/>
          <w:sz w:val="28"/>
          <w:szCs w:val="28"/>
        </w:rPr>
        <w:t>элементарные представления о смысле некоторых нравственных понятий (правда, ложь, добро, трудолюбие и др.), отражённых в литературных произведениях;</w:t>
      </w:r>
    </w:p>
    <w:p w:rsidR="003C240B" w:rsidRPr="00644EF9" w:rsidRDefault="003C240B" w:rsidP="003C240B">
      <w:pPr>
        <w:pStyle w:val="a6"/>
        <w:numPr>
          <w:ilvl w:val="0"/>
          <w:numId w:val="11"/>
        </w:numPr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heading=h.j3mwg62m1mx2" w:colFirst="0" w:colLast="0"/>
      <w:bookmarkEnd w:id="11"/>
      <w:r w:rsidRPr="00644EF9">
        <w:rPr>
          <w:rFonts w:ascii="Times New Roman" w:hAnsi="Times New Roman" w:cs="Times New Roman"/>
          <w:sz w:val="28"/>
          <w:szCs w:val="28"/>
        </w:rPr>
        <w:t>уважительное и бережное отношение к людям труда и их деятельности.</w:t>
      </w:r>
    </w:p>
    <w:p w:rsidR="003C240B" w:rsidRPr="004E7572" w:rsidRDefault="003C240B" w:rsidP="003C240B">
      <w:pPr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12" w:name="_Hlk13896183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2"/>
    <w:p w:rsidR="003C240B" w:rsidRPr="00644EF9" w:rsidRDefault="003C240B" w:rsidP="003C24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Минимальный уровень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:</w:t>
      </w:r>
    </w:p>
    <w:p w:rsidR="003C240B" w:rsidRDefault="003C240B" w:rsidP="003C240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читать текст по слогам с постепенным переходом к правильному чтению целым словом   двух- и трёхсложных слов;</w:t>
      </w:r>
    </w:p>
    <w:p w:rsidR="003C240B" w:rsidRDefault="003C240B" w:rsidP="003C240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отвечать на вопросы по фактическому содержанию прочитанного текста;</w:t>
      </w:r>
    </w:p>
    <w:p w:rsidR="003C240B" w:rsidRDefault="003C240B" w:rsidP="003C240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главных действующих лиц прочитанного произведения;</w:t>
      </w:r>
    </w:p>
    <w:p w:rsidR="003C240B" w:rsidRDefault="003C240B" w:rsidP="003C240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соотносить иллюстрацию с отрывком определённого прочитанного и разобранного текста;</w:t>
      </w:r>
    </w:p>
    <w:p w:rsidR="003C240B" w:rsidRDefault="003C240B" w:rsidP="003C240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пересказывать текст или его часть с опорой на картинный план или вопросы;</w:t>
      </w:r>
    </w:p>
    <w:p w:rsidR="003C240B" w:rsidRDefault="003C240B" w:rsidP="003C240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особенности интонации, соответствующей характеру и поступкам героев (после предварительного разбора);</w:t>
      </w:r>
    </w:p>
    <w:p w:rsidR="003C240B" w:rsidRDefault="003C240B" w:rsidP="003C240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 читать наизусть 3-5 стихотворений.</w:t>
      </w:r>
    </w:p>
    <w:p w:rsidR="003C240B" w:rsidRPr="00644EF9" w:rsidRDefault="003C240B" w:rsidP="003C24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Достаточный уровень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:</w:t>
      </w:r>
    </w:p>
    <w:p w:rsidR="003C240B" w:rsidRDefault="003C240B" w:rsidP="003C240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читать вслух целыми словами;</w:t>
      </w:r>
    </w:p>
    <w:p w:rsidR="003C240B" w:rsidRDefault="003C240B" w:rsidP="003C240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выразительно читать наизусть 5-7 стихотворений; </w:t>
      </w:r>
    </w:p>
    <w:p w:rsidR="003C240B" w:rsidRDefault="003C240B" w:rsidP="003C240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 элементарную оценку поступкам героев и событий;</w:t>
      </w:r>
    </w:p>
    <w:p w:rsidR="003C240B" w:rsidRDefault="003C240B" w:rsidP="003C240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читать текст по ролям с использованием некоторых средств устной выразительности (после предварительного разбора).</w:t>
      </w:r>
    </w:p>
    <w:p w:rsidR="003C240B" w:rsidRPr="004E7572" w:rsidRDefault="003C240B" w:rsidP="003C240B">
      <w:pPr>
        <w:pStyle w:val="af0"/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Hlk138961962"/>
      <w:r w:rsidRPr="004E757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й</w:t>
      </w:r>
    </w:p>
    <w:bookmarkEnd w:id="13"/>
    <w:p w:rsidR="003C240B" w:rsidRPr="00644EF9" w:rsidRDefault="003C240B" w:rsidP="003C240B">
      <w:pPr>
        <w:spacing w:before="24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644EF9">
        <w:rPr>
          <w:rFonts w:ascii="Times New Roman" w:hAnsi="Times New Roman" w:cs="Times New Roman"/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3C240B" w:rsidRPr="00644EF9" w:rsidRDefault="003C240B" w:rsidP="003C240B">
      <w:pPr>
        <w:pStyle w:val="a6"/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EF9">
        <w:rPr>
          <w:rFonts w:ascii="Times New Roman" w:hAnsi="Times New Roman" w:cs="Times New Roman"/>
          <w:sz w:val="28"/>
          <w:szCs w:val="28"/>
        </w:rPr>
        <w:t>0 баллов - нет фиксируемой динамики;</w:t>
      </w:r>
    </w:p>
    <w:p w:rsidR="003C240B" w:rsidRPr="00644EF9" w:rsidRDefault="003C240B" w:rsidP="003C240B">
      <w:pPr>
        <w:pStyle w:val="a6"/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EF9">
        <w:rPr>
          <w:rFonts w:ascii="Times New Roman" w:hAnsi="Times New Roman" w:cs="Times New Roman"/>
          <w:sz w:val="28"/>
          <w:szCs w:val="28"/>
        </w:rPr>
        <w:t>1 балл - минимальная динамика;</w:t>
      </w:r>
    </w:p>
    <w:p w:rsidR="003C240B" w:rsidRPr="00644EF9" w:rsidRDefault="003C240B" w:rsidP="003C240B">
      <w:pPr>
        <w:pStyle w:val="a6"/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4EF9">
        <w:rPr>
          <w:rFonts w:ascii="Times New Roman" w:hAnsi="Times New Roman" w:cs="Times New Roman"/>
          <w:sz w:val="28"/>
          <w:szCs w:val="28"/>
        </w:rPr>
        <w:t>2 балла - удовлетворительная динамика;</w:t>
      </w:r>
    </w:p>
    <w:p w:rsidR="003C240B" w:rsidRPr="00644EF9" w:rsidRDefault="003C240B" w:rsidP="003C240B">
      <w:pPr>
        <w:pStyle w:val="a6"/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4" w:name="_heading=h.o9mugzts3vuv" w:colFirst="0" w:colLast="0"/>
      <w:bookmarkEnd w:id="14"/>
      <w:r w:rsidRPr="00644EF9">
        <w:rPr>
          <w:rFonts w:ascii="Times New Roman" w:hAnsi="Times New Roman" w:cs="Times New Roman"/>
          <w:sz w:val="28"/>
          <w:szCs w:val="28"/>
        </w:rPr>
        <w:t>3 балла - значительная динамика.</w:t>
      </w:r>
    </w:p>
    <w:p w:rsidR="003C240B" w:rsidRDefault="003C240B" w:rsidP="003C240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5" w:name="_heading=h.ha5t6xo5ig3n"/>
      <w:bookmarkStart w:id="16" w:name="_heading=h.30j0zll" w:colFirst="0" w:colLast="0"/>
      <w:bookmarkStart w:id="17" w:name="_heading=h.8zw77cgt5efh" w:colFirst="0" w:colLast="0"/>
      <w:bookmarkStart w:id="18" w:name="_heading=h.17dp8vu" w:colFirst="0" w:colLast="0"/>
      <w:bookmarkStart w:id="19" w:name="_heading=h.tyjcwt" w:colFirst="0" w:colLast="0"/>
      <w:bookmarkEnd w:id="9"/>
      <w:bookmarkEnd w:id="15"/>
      <w:bookmarkEnd w:id="16"/>
      <w:bookmarkEnd w:id="17"/>
      <w:bookmarkEnd w:id="18"/>
      <w:bookmarkEnd w:id="1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3 классе текущий контроль по предмету «Чтение» осуществляется в форме устных ответов индивидуально или фронтально. При оценке устных ответов принимается во внимание:</w:t>
      </w:r>
    </w:p>
    <w:p w:rsidR="003C240B" w:rsidRDefault="003C240B" w:rsidP="003C240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текста, пересказ содержания произведения (полно, кратко, выборочно);</w:t>
      </w:r>
    </w:p>
    <w:p w:rsidR="003C240B" w:rsidRDefault="003C240B" w:rsidP="003C240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выразительное чтение наизусть или с листа;</w:t>
      </w:r>
    </w:p>
    <w:p w:rsidR="003C240B" w:rsidRDefault="003C240B" w:rsidP="003C240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ориентироваться в тексте;</w:t>
      </w:r>
    </w:p>
    <w:p w:rsidR="003C240B" w:rsidRDefault="003C240B" w:rsidP="003C240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знание литературных произведений.  </w:t>
      </w:r>
    </w:p>
    <w:p w:rsidR="003C240B" w:rsidRDefault="003C240B" w:rsidP="003C24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ставится обучающемуся, если он читает целыми словами правильно, с 1 – 2 самостоятельно исправленными ошибками; читает выразительно, с соблюдением синтаксических и смысловых пауз, логических ударений; отвечает на вопросы и передаёт содержание прочитанного полно, правильно, последовательно; твёрдо знает наизусть 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ихотворения и читает его выразительно.</w:t>
      </w:r>
    </w:p>
    <w:p w:rsidR="003C240B" w:rsidRDefault="003C240B" w:rsidP="003C24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ставится обучающемуся, если он читает целыми словами, некоторые трудные слова – по слогам; допускает 1 – 2 ошибки при чтении, соблюдение смысловых пауз, логических ударений, допускает неточности в ответах на вопросы и при пересказе содержания, 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исправляет их самостоятельно или с незначительной помощью учителя; допускает при чтении наизусть 1-2 самостоятельно исправляемые ошибки;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читает наизусть недостаточно выразительно. </w:t>
      </w:r>
    </w:p>
    <w:p w:rsidR="003C240B" w:rsidRDefault="003C240B" w:rsidP="003C240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heading=h.3dy6vkm" w:colFirst="0" w:colLast="0"/>
      <w:bookmarkEnd w:id="20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ставится обучающемуся, если он читает, в основном, целыми словами, трудные слова – по слогам; допускает 3-4 ошибки при чтении, соблюдении смысловых и синтаксических пауз, логических ударений; отвечает на вопросы и пересказывает содержание прочитанного с помощью учителя; обнаруживает при чтении наизусть нетвёрдое усвоение текста.</w:t>
      </w:r>
    </w:p>
    <w:p w:rsidR="003C240B" w:rsidRDefault="003C240B" w:rsidP="003C240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heading=h.1t3h5sf" w:colFirst="0" w:colLast="0"/>
      <w:bookmarkEnd w:id="21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не ставится.</w:t>
      </w:r>
    </w:p>
    <w:p w:rsidR="003C240B" w:rsidRDefault="003C240B" w:rsidP="003C240B">
      <w:pPr>
        <w:tabs>
          <w:tab w:val="left" w:pos="127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240B" w:rsidRPr="003C240B" w:rsidRDefault="003C240B" w:rsidP="003C240B">
      <w:pPr>
        <w:tabs>
          <w:tab w:val="left" w:pos="1275"/>
        </w:tabs>
        <w:rPr>
          <w:rFonts w:ascii="Times New Roman" w:eastAsia="Times New Roman" w:hAnsi="Times New Roman" w:cs="Times New Roman"/>
          <w:sz w:val="24"/>
          <w:szCs w:val="24"/>
        </w:rPr>
        <w:sectPr w:rsidR="003C240B" w:rsidRPr="003C240B">
          <w:footerReference w:type="default" r:id="rId10"/>
          <w:footerReference w:type="first" r:id="rId11"/>
          <w:pgSz w:w="11906" w:h="16838"/>
          <w:pgMar w:top="1134" w:right="1418" w:bottom="1701" w:left="1418" w:header="709" w:footer="709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F7DF5" w:rsidRDefault="00BB74E6" w:rsidP="003C240B">
      <w:pPr>
        <w:pStyle w:val="1"/>
        <w:numPr>
          <w:ilvl w:val="0"/>
          <w:numId w:val="5"/>
        </w:numPr>
        <w:spacing w:befor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heading=h.2s8eyo1" w:colFirst="0" w:colLast="0"/>
      <w:bookmarkStart w:id="23" w:name="_Toc144139345"/>
      <w:bookmarkEnd w:id="22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ТЕМАТИЧЕСКОЕ ПЛАНИРОВАНИЕ</w:t>
      </w:r>
      <w:bookmarkEnd w:id="23"/>
    </w:p>
    <w:tbl>
      <w:tblPr>
        <w:tblStyle w:val="af7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 w:rsidTr="00770071">
        <w:tc>
          <w:tcPr>
            <w:tcW w:w="708" w:type="dxa"/>
            <w:vMerge w:val="restart"/>
            <w:shd w:val="clear" w:color="auto" w:fill="auto"/>
            <w:vAlign w:val="center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294" w:right="-2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94" w:right="-26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предмета</w:t>
            </w:r>
          </w:p>
        </w:tc>
        <w:tc>
          <w:tcPr>
            <w:tcW w:w="711" w:type="dxa"/>
            <w:vMerge w:val="restart"/>
            <w:shd w:val="clear" w:color="auto" w:fill="auto"/>
            <w:textDirection w:val="btLr"/>
            <w:vAlign w:val="center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3401" w:type="dxa"/>
            <w:vMerge w:val="restart"/>
            <w:shd w:val="clear" w:color="auto" w:fill="auto"/>
            <w:vAlign w:val="center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6945" w:type="dxa"/>
            <w:gridSpan w:val="2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Дифференциация видов деятельности</w:t>
            </w:r>
          </w:p>
        </w:tc>
      </w:tr>
      <w:tr w:rsidR="00FF7DF5">
        <w:tc>
          <w:tcPr>
            <w:tcW w:w="708" w:type="dxa"/>
            <w:vMerge/>
            <w:shd w:val="clear" w:color="auto" w:fill="auto"/>
            <w:vAlign w:val="center"/>
          </w:tcPr>
          <w:p w:rsidR="00FF7DF5" w:rsidRDefault="00FF7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F7DF5" w:rsidRDefault="00FF7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FF7DF5" w:rsidRDefault="00FF7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1" w:type="dxa"/>
            <w:vMerge/>
            <w:shd w:val="clear" w:color="auto" w:fill="auto"/>
            <w:vAlign w:val="center"/>
          </w:tcPr>
          <w:p w:rsidR="00FF7DF5" w:rsidRDefault="00FF7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Минимальный уровень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Достаточный уровень</w:t>
            </w:r>
          </w:p>
        </w:tc>
      </w:tr>
      <w:tr w:rsidR="00FF7DF5">
        <w:tc>
          <w:tcPr>
            <w:tcW w:w="14033" w:type="dxa"/>
            <w:gridSpan w:val="6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Здравствуй, школа! – 9 часов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 Садовский.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«Сентябрь»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знаний о приметах осени.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приметы осени.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поведение персонажей, изображённых на иллюстрации, с опорой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целыми словами с побудительной интонацией.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приметы осени. Заучивают наизусть стихотворение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Воскобойникову.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«Веселая улица»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элементарная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с текстом.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 по содержанию. Называют главных героев, дают элементарную оценку их поступкам.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часть текста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 к тексту. Выделяют главную мысль произведения.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героев, оценивают их поступки.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учителя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Берестов.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«Первое сентября»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Ответы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Оценка настроения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персонажей.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Составление рассказа о школе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плавно по слогам. Отвечают на вопросы учителя по содержанию. Определяют настроение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персонажей.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слова с опорой на личный опыт.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о школе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целыми словами с соблюдением знаков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содержанию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название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Оценивают настроение персонажей.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 школе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Драгунскому.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«Завтра в школу»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рассказа, ответы на вопросы.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поступков героев.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 по вопросам учителя и картинке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по вопросам учителя. Пересказывают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Отвечают на вопросы к тексту. Оценивают поступки героев.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учителя и иллюстрации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«Пятерки»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рассказа, ответы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Умение определять главных героев, оценка их поступков.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Составление подписи к картинкам.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 по вопросам учителя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о правилах поведения в школе.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Устно составляют подписи к картинкам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Отвечают на вопросы к тексту. Оценивают поступки героев.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 составляют подписи к картинкам.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картинному плану</w:t>
            </w:r>
          </w:p>
        </w:tc>
      </w:tr>
    </w:tbl>
    <w:p w:rsidR="00770071" w:rsidRDefault="00770071">
      <w:r>
        <w:br w:type="page"/>
      </w:r>
    </w:p>
    <w:tbl>
      <w:tblPr>
        <w:tblStyle w:val="af7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 Берестов.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«Котенок хочет в школу»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Ответы на вопросы к стихотворению 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 с побудительной интонацией.  Отвечают на вопросы по содержанию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две строчки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соблюдением знаков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Бирюков.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«Кто лучшим будет»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текста, ответы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простых предложений на основе личного опыта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по содержанию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простых предложений на основе личного опыта с помощью учителя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 Оценивают поступки героев. Составление простых предложений на основе личного опыта.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Хомченко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«Обида»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рассказа, ответы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Умение определять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 текста.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героев, дают элементарную оценку их поступкам. Пересказывают часть текста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Отвечают на вопросы по содержанию.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слова, определяющие внешний вид героев.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Оценивают поступки героев. Пересказывают по вопросам учителя </w:t>
            </w:r>
          </w:p>
        </w:tc>
      </w:tr>
    </w:tbl>
    <w:p w:rsidR="00770071" w:rsidRDefault="00770071">
      <w:r>
        <w:br w:type="page"/>
      </w:r>
    </w:p>
    <w:tbl>
      <w:tblPr>
        <w:tblStyle w:val="af7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Аксенова.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«Наша учительница».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по разделу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«Здравствуй, школа!»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текста, ответы на вопросы.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Выборочное чтение по вопросам учителя.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иллюстративного материала и содержания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иллюстрациям.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«Здравствуй, школа!»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иллюстративный материал   с содержанием текста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часть текста по иллюстрациям.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иллюстративный материал с содержанием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Пересказывают текст по иллюстрациям.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</w:tbl>
    <w:tbl>
      <w:tblPr>
        <w:tblStyle w:val="af8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>
        <w:tc>
          <w:tcPr>
            <w:tcW w:w="14033" w:type="dxa"/>
            <w:gridSpan w:val="6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Осень наступила… - 12 часов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«Осень»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Заучивание стихотворения наизусть.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 про осень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с использованием иллюстрации.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часть стихотворения.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про осень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читают. Отвечают на вопросы по содержанию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наизусть. Выразительно читают с интонацией, соответствующей знакам препинания. Составляют рассказ по картинке про осень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Ковалю.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«Последний лист»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иллюстрациям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событий. Пересказывают по иллюстрациям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 Оценивают поступки героев. Пересказывают по вопросам учителя и иллюстрации.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образных выражений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Толстой.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«Осень. Обсыпается весь наш бедный сад…»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навыка выразительного чтения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Заучивание стихотворения наизусть.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иллюстрации к стихотворению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плавно по слогам с побудительной интонацией.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по иллюстрациям.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часть стихотворения.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Обводят осенние листья по трафарету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с соблюдением знаков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рисунок на тему осени</w:t>
            </w:r>
          </w:p>
        </w:tc>
      </w:tr>
      <w:tr w:rsidR="00FF7DF5">
        <w:trPr>
          <w:trHeight w:val="1125"/>
        </w:trPr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Сладкову.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«Сентябрь на дворе»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для подтверждения ответа.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Пересказ по вопросам учителя 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с помощью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 определяют главную мысль. Оценивают поступки героев. Пересказывают по вопросам.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Уточняют признаки времени года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Степанов.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«Воробей»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по содержанию.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рассуждений на основе личного опыта и содержания прочитанного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по иллюстрации.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зимующих птиц с опорой на иллюстрации.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воробье на основе личного опыта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Отвечают на вопросы по содержанию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зимующих и перелётных птиц.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воробье.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образное выражение</w:t>
            </w:r>
          </w:p>
        </w:tc>
      </w:tr>
      <w:tr w:rsidR="00FF7DF5" w:rsidTr="00770071">
        <w:trPr>
          <w:trHeight w:val="416"/>
        </w:trPr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Баркову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«Лето на веревочке»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иллюстрациям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Пересказывают по вопросам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Пересказывают по вопросам учителя и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ролям.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подтверждения ответа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Благинина.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«Улетают, улетели…».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Смешинка «Ворона и синица»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по иллюстрациям.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иллюстрациям строки из стихотворения с помощью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иллюстрациям строки из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для подтверждения ответа. Объясняют образные выражения.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Воронковой.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«За кормом для птиц» 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рассуждений с опорой на личный опыт и прочитанный текст.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по иллюстрациям.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по иллюстрациям.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устный рассказ о помощи птицам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«В октябре»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Установление причинно-следственных связей между природными явлениями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действиями людей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плавно по слогам с побудительной интонацией. Отвечают на вопросы учителя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слов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интонацией, соответствующей знакам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слов и образных выражений.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следственные связи между природными явлениями и действиями людей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Сладкову.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«Страшный невидимка»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рассуждений по содержанию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по иллюстрациям.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</w:tc>
      </w:tr>
      <w:tr w:rsidR="00FF7DF5">
        <w:trPr>
          <w:trHeight w:val="1832"/>
        </w:trPr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Плещеев.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«Осень наступила»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 с побудительной интонацией.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иллюстрации.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и эмоционально оценивают настроение, вызванное прочтением стихотворения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Абрамцевой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«Сказка об осеннем ветре».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Майданик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«Доскажи словечко» (Осенние загадки).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разделу «Осень наступила…»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иллюстративного материала с текстом.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 загадки, нахождение на картинках отгадки.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«Осень наступила…»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по иллюстрациям.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иллюстративный материал с текстом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Отгадывают загадки, ищут отгадки на картинках.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Соотносят иллюстративный материал с текстом.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заданию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Составляют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про осень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основе личного опыта и содержания прочитанного. Отгадывают загадки, показывают на картинках отгадки.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  <w:tr w:rsidR="00FF7DF5">
        <w:tc>
          <w:tcPr>
            <w:tcW w:w="14033" w:type="dxa"/>
            <w:gridSpan w:val="6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Учимся трудиться – 13 часов</w:t>
            </w:r>
          </w:p>
        </w:tc>
      </w:tr>
      <w:tr w:rsidR="00FF7DF5">
        <w:trPr>
          <w:trHeight w:val="416"/>
        </w:trPr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Тувим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«Все для всех»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пословиц.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 с побудительной интонацией. 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к иллюстрациям слова из стихотворения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знаком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иллюстрациям слова из стихотворения. Выборочно читают для подтверждения ответа. Объясняют смысл пословиц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Габе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«Работа»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иллюстрациям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по иллюстрациям.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Пересказывают по вопросам учителя и иллюстрациям. Определяют характер главного героя по его поступкам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Орлов.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«Мои помощники»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 с побудительной интонацией. Отвечают на вопросы учителя по содержанию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устный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про помощников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основе содержания стихотворения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 Потаповой.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«Бабушка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внучка»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иллюстрациям отрывков из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иллюстрациям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плавно по слогам. Отвечают на вопросы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вопросам.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Оценивают поступки героев. Подбирают к иллюстрациям отрывки из текста.  Пересказывают по картинному плану.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характер героя по его поступкам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Заходер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«Повара»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Дружининой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ассказ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«Сюрприз»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названия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рассуждений по содержанию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 Выборочно читают для подтверждения ответа. Объясняют название рассказа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«Маргаритка»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устного рассказа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теме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о цветах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соблюдением знаков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цветах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Хомченко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«Пуговица»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поступки героев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Выборочно читают для подтверждения ответа. Оценивают поступки героев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«Портниха»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интонацией, соответствующей знакам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 стихотворения. Заучивают наизусть стихотворение.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Осеева.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«Пуговица»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устный рассказ о главном герое</w:t>
            </w:r>
          </w:p>
        </w:tc>
      </w:tr>
    </w:tbl>
    <w:p w:rsidR="00770071" w:rsidRDefault="00770071">
      <w:r>
        <w:br w:type="page"/>
      </w:r>
    </w:p>
    <w:tbl>
      <w:tblPr>
        <w:tblStyle w:val="af8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Голявкину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«Как я помогал маме мыть пол»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 по заданию учителя.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по картинке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оставляют предложение к картинке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Пересказывают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заданию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картинке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Баруздину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«Как Алешке учиться надоело»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диалога по ролям.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пословицы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по вопросам.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Пробуют читать диалог по ролям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Пересказывают по вопросам учителя.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диалог по ролям с соответствующей интонацией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Дж.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Стихотворение «Чем пахнут ремесла».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разделу «Учимся трудиться»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с названием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произведений, близких по теме.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«Учимся трудиться»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 с побудительной интонацией.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прочитанные произведения.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произведениями с помощью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Отвечают на вопросы по содержанию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Уточняют названия профессий, объясняют смысл образного выражения.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названием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произведения, близкие по темам.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  <w:tr w:rsidR="00FF7DF5">
        <w:tc>
          <w:tcPr>
            <w:tcW w:w="14033" w:type="dxa"/>
            <w:gridSpan w:val="6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Ребятам 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зверятах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15 часов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Чарушину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«Лисята»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названий диких и домашних животных.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для подтверждения ответа.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 по вопросам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домашних   и диких животных по иллюстрациям.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домашних и диких животных.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иллюстрациям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Сладкову.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Смешинка «Лисица и еж».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Тараховская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«Заяц»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животных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животных по трафарету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Выборочно читают по заданию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животных</w:t>
            </w:r>
          </w:p>
        </w:tc>
      </w:tr>
    </w:tbl>
    <w:p w:rsidR="00FF7DF5" w:rsidRDefault="00BB74E6">
      <w:r>
        <w:br w:type="page"/>
      </w:r>
    </w:p>
    <w:tbl>
      <w:tblPr>
        <w:tblStyle w:val="af9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 Пришвину.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«Еж»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Составление рассказа о еже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о еже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Выборочно читают для подтверждения ответа. Составляют рассказ о еже. Пересказывают по картинкам и вопросам учителя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Баркову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«Материнская забота»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иллюстрациям отрывков из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к иллюстрациям.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часть текста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Выборочно читают для подтверждения ответа.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иллюстрациям отрывки из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по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название рассказа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Г. Снегиреву.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«Белек»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картинкам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по вопросам.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и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Выборочно читают по заданию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 и оценивают их поступки. Пересказывают по вопросам учителя и картинкам</w:t>
            </w:r>
          </w:p>
        </w:tc>
      </w:tr>
    </w:tbl>
    <w:p w:rsidR="00770071" w:rsidRDefault="00770071">
      <w:r>
        <w:br w:type="page"/>
      </w:r>
    </w:p>
    <w:tbl>
      <w:tblPr>
        <w:tblStyle w:val="af9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Приходько.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предложение по картинке.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читают. Отвечают на вопросы. Заучивают наизусть стихотворение.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Составляют рассказ на основе собственного опыта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Б. Житкову.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«Галка»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причинно-следственных связей между событиями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иллюстрации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вопросам.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к картинке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Составляют рассказ по картинке.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героев, устанавливают причинно-следственные связи между событиями рассказа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Гаранжину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«Куриный воспитанник»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названия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часть текста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Объясняют название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по картинке.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Пересказывают по вопросам</w:t>
            </w:r>
          </w:p>
        </w:tc>
      </w:tr>
    </w:tbl>
    <w:p w:rsidR="00770071" w:rsidRDefault="00770071">
      <w:r>
        <w:br w:type="page"/>
      </w:r>
    </w:p>
    <w:tbl>
      <w:tblPr>
        <w:tblStyle w:val="af9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Тарловскому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«Добрый волк»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пословицы.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 использованием иллюстраций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предложения к картинкам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Пересказывают по вопросам учителя и картинке. Выборочно читают для подтверждения ответа. Пересказывают сказку с использованием иллюстраций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Носову.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«Живая шляпа»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названия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 использованием иллюстраций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иллюстрациям.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к картинкам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названия рассказа.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ролям с соответствующей интонацией. Пересказывают с использованием иллюстраций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Вершинину.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«Смешинка»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иллюстрации отрывка из текста.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предложение к картинке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побудительной интонацией. Определяют главную мысль. Отвечают на вопросы.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иллюстрации отрывок из текста</w:t>
            </w:r>
          </w:p>
        </w:tc>
      </w:tr>
    </w:tbl>
    <w:p w:rsidR="00C91E34" w:rsidRDefault="00C91E34">
      <w:r>
        <w:br w:type="page"/>
      </w:r>
    </w:p>
    <w:tbl>
      <w:tblPr>
        <w:tblStyle w:val="af9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Павловой.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«Котята»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картинкам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предложения к картинкам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Пересказывают сказку по картинкам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Берестов.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«Кошкин щенок»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Пляцковскому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«Сердитый дог Буль»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по ролям.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картинкам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часть текста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Читают по ролям с соответствующей интонацией. Пересказывают по картинкам 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Обобщающий урок по разделу «Ребятам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зверятах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произведений, одинаковых по теме.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 произведений.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животных.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теста по разделу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«Ребятам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зверятах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учителя по содержанию произведений.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о животных.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произведений.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иллюстрации   с прочитанными произведениями.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 животных.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  <w:tr w:rsidR="00FF7DF5">
        <w:tc>
          <w:tcPr>
            <w:tcW w:w="14033" w:type="dxa"/>
            <w:gridSpan w:val="6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Чудесный мир сказок -10 часов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«Лиса и журавль»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навыка чтения по ролям.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Передача голосом интонации, соответствующие характеру героя.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по картинкам.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передавая голосом интонацию, соответствующую характеру героя.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мысль. Оценивают поступки героев. Пересказывают по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для подтверждения ответа. Объясняют нравственный смысл сказки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«Храбрый баран»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 сказки по серии сюжетных картинок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 с опорой на иллюстрации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передавая голосом интонацию, соответствующую характеру героя.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Определяют главную мысль. Выборочно читают по вопросам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Оценивают поступки героев. Пересказывают по иллюстрациям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«Лиса и тетерев»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голосом интонации, соответствующей характеру героя.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вопросам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 и по ролям.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вопросам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словами, передавая голосом интонацию, соответствующую характеру героя.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Определяют главную мысль. Выборочно читают по ролям.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Оценивают поступки героев. Пересказывают по вопросам учителя 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Украинская народная сказка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«Овечка и волк»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 по ролям   с соответствующей интонацией,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навыка чтения по ролям.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Передача голосом интонации, соответствующей характеру героя.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по вопросам.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Читают по ролям, передавая голосом соответствующую интонацию.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Оценивают поступки героев. Выборочно читают по вопросам учителя и картинке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Башкирская народная сказка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«Медведь и пчелы»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 по вопросам учителя.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Выборочно читают для подтверждения ответа. Определяют нравственный смысл сказки.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вопросам учителя и иллюстрациям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Таджикская народная сказка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«Тигр и лиса»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сказки, определение характера главных героев по их поступкам.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голосом интонации, соответствующей характеру героя.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вопросам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 Пересказывают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с соответствующей интонацией. Определяют главную мысль. Оценивают поступки героев. Выборочно читают для подтверждения ответа. Пересказывают по вопросам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Французская народная сказка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«Лиса и куропатка»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голосом интонации, соответствующей характеру героя.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серии сюжетных картинок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Читают по ролям с соответствующей интонацией. Выборочно читают для подтверждения ответа. Пересказывают по серии сюжетных картинок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Абхазская народная сказка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«Куцый хвост»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сказки, определение эмоциональной оценки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голосом интонации, соответствующей характеру героя.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серии сюжетных картинок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картинкам.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Выборочно читают с соответствующей интонацией. Пересказывают по серии сюжетных картинок.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нравственную оценку смысла сказки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Удмуртская народная сказка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«Глупый котенок»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голосом интонации, соответствующей характеру героя.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вопросам учителя и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Выборочно читают для подтверждения ответа. Устанавливают причинно-следственные связи между событиями.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смысл названия сказки.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Пересказывают по вопросам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 и иллюстрациям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«Чудесный мир сказок»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по разделу.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сказок, одинаковых по теме.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суждений о прочитанных сказках.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любимых сказок.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«Чудесный мир сказок»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сказки, одинаковые по теме,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любимые сказки.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 помощью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сказки, одинаковые по теме.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название сказки по пословице.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любимые сказки.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сказки по иллюстрациям.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  <w:tr w:rsidR="00FF7DF5">
        <w:tc>
          <w:tcPr>
            <w:tcW w:w="14033" w:type="dxa"/>
            <w:gridSpan w:val="6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Зимушка-зима - 20 часов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песня «Ой ты, зимушка-зима!»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рисование на основе содержания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 с побудительной интонацией. Отвечают на вопросы учителя по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зиму по трафарету.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интонацией, соответствующей знакам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рисуют рисунок по содержанию стихотворения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Бианки.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«Заяц, Косач, Медведь и Дед Мороз»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голосом интонации, соответствующей характеру героя.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сказки по серии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сюжетных картинок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Пересказывают 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 с соответствующей интонацией. 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сказку по серии сюжетных картинок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Садовский.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«Декабрь»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по теме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часть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к картинкам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для подтверждения ответа.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Воронковой.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«Как елку наряжали»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серии сюжетных картинок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Пересказывают по серии сюжетных картинок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Попов.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«В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новогоднюю</w:t>
            </w:r>
            <w:proofErr w:type="gramEnd"/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ночь»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заданию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стихотворение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 Усачеву.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«Как Дед Мороз сделал себе помощников»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рисование на основе содержания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серии сюжетных картинок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Участвуют в работе по оценке героев и событий по вопросам учителя. 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Выборочно читают по ролям с соответствующей интонацией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серии сюжетных картинок.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рисуют на основе содержания текста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А. Потаповой.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«Такой вот герой»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определение эмоциональной оценки поведения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сказки по серии сюжетных картинок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для подтверждения ответа.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ролям. Пересказывают по вопросам учителя по серии сюжетных картинок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Есенин.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«Зима»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образных выражений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 с побудительной интонацией. Отвечают на вопросы учителя с опорой на иллюстрацию.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смысл образных выражений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соблюдением знаков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образных выражений, подбирают синонимы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Суворова.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«Подарок»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по теме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плавно по слогам с побудительной интонацией. 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Составляют предложения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теме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с интонацией, соответствующей знакам препинания.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 читают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устный рассказ по теме стихотворения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Голявкину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«У Ники новые лыжи»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иллюстрациям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заданию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вопросам. Составляют рассуждения на основе личного опыта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Шевчук.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 прогулки»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жанра стихотворения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 с побудительной интонацией.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заданию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Определяют жанр стихотворения</w:t>
            </w:r>
          </w:p>
        </w:tc>
      </w:tr>
    </w:tbl>
    <w:p w:rsidR="00C91E34" w:rsidRDefault="00C91E34">
      <w:r>
        <w:br w:type="page"/>
      </w:r>
    </w:p>
    <w:tbl>
      <w:tblPr>
        <w:tblStyle w:val="af9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М. Быковой.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«Неудачная находка»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иллюстрациям отрывков из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к иллюстрациям слова из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к картинке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главных героев, оценивают их поступки. Читают по ролям с соответствующей интонацией. Составляют рассказ по картинке.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иллюстрациям отрывки из текста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Суриков.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«Детство»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интонацией, соответствующей знакам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Заучивают наизусть стихотворение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Чарушину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«Что за зверь?»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Выборочно читают по заданию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вопросам.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отрывок из текста к иллюстрации</w:t>
            </w:r>
          </w:p>
        </w:tc>
      </w:tr>
    </w:tbl>
    <w:p w:rsidR="00C91E34" w:rsidRDefault="00C91E34">
      <w:r>
        <w:br w:type="page"/>
      </w:r>
    </w:p>
    <w:tbl>
      <w:tblPr>
        <w:tblStyle w:val="af9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«Не стучать – все спят!»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ролям.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картинку с отрывком из текста, составляют предложения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 Оценивают поступки героев. Читают по ролям с соответствующей интонацией. Выборочно читают для подтверждения ответа. Составляют рассказ по картинке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Степанов.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«Зайка»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 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Отвечают на вопросы. Выборочно читают для подтверждения ответа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Н. Сладкову.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«Еловая каша»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ролям.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к картинке.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главных героев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Оценивают главных героев. Выборочно читают по заданию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картинке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 Александрова.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«Снежок»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Заучивание наизусть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плавно по слогам. 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Заучивают наизусть стихотворение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Баруздину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«Коллективная печка»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названия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смысл названия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заданию учителя.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названия рассказа.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вопросам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Аникин. «Доскажи словечко» (зимние загадки).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«Зимушка-зима»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признаков зимы в лесу и в городе.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 загадок.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иллюстраций и содержания загадок.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пословиц.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«Зимушка-зима»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признаки зимы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отгадки к картинкам.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признаки зимы.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иллюстрации с отгадками.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F7DF5">
        <w:tc>
          <w:tcPr>
            <w:tcW w:w="14033" w:type="dxa"/>
            <w:gridSpan w:val="6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Так нельзя, а так можно – 12 часов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Ягафаровой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«Снегирь и Синичка»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серии сюжетных картинок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Установление смысловых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связей между поступками героев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плавно по слогам. Отвечают на вопросы учителя  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 по серии сюжетных картинок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учителя. Пересказывают по серии сюжетных картинок.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смысловые связи между поступками героев</w:t>
            </w: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Хомченко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«Птица-синица»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Выборочно читают для подтверждения ответа. Оценивают поступки героев. Пересказывают по вопросам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F7DF5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«Дельный совет»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рассуждений на основе содержания прочитанного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 с побудительной интонацией. Отвечают на вопросы учителя по содержанию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название стихотворения с помощью учителя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образных выражений и названия стихотворения</w:t>
            </w:r>
          </w:p>
        </w:tc>
      </w:tr>
    </w:tbl>
    <w:tbl>
      <w:tblPr>
        <w:tblStyle w:val="afa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Толстому.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«Косточка»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иллюстрации отрывка из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к иллюстрации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вопросы. Оценивают поступки главных героев.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Выборочно читают по заданию учителя.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иллюстрации отрывок из текста.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картинке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С. Георгиеву.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«Праздничный стол»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иллюстрациям отрывков из текста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героев. Отвечают на вопросы учителя с опорой на иллюстрацию.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предложение из текста к иллюстрации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вопросы. Оценивают поступки главных героев.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иллюстрации отрывок из текста.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картинке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Берестов.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«За игрой»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 с побудительной интонацией.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по заданию учителя.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Баруздин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«Бревно»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картинкам отрывков из текста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к картинкам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соответствующей интонацией.  Отвечают на вопросы. Выборочно читают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картинкам отрывки из текста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Седугин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«Как Артемка котенка спас»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плавно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Называют главных героев. Отвечают на вопросы учителя с опорой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иллюстрации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оставляют предложения к картинкам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словами, определяют главную мысль. Оценивают поступки героев. Выборочно читают для подтверждения ответа.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рассказ по картинке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Осеевой.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«Подвиг»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определение главных героев, нравственная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вопросам учителя и картинкам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  по вопросам учителя и картинкам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Называют главных героев, дают их поступкам нравственную оценку.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вопросам учителя и картинкам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Демьянов.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Смешинка «Девочка-копуша»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Бирюкову.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Лесные</w:t>
            </w:r>
            <w:proofErr w:type="gramEnd"/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серии сюжетных картинок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образное выражение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картинкам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словами. Отвечают на вопросы.  Называют главных героев.  Выборочно читают.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образное выражение.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по серии сюжетных картинок</w:t>
            </w:r>
          </w:p>
        </w:tc>
      </w:tr>
    </w:tbl>
    <w:p w:rsidR="00C91E34" w:rsidRDefault="00C91E34">
      <w:r>
        <w:br w:type="page"/>
      </w:r>
    </w:p>
    <w:tbl>
      <w:tblPr>
        <w:tblStyle w:val="afa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«Так нельзя, а так можно»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обучающихся по разделу.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иллюстрации с прочитанными произведениями.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«Так нельзя, а так можно»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иллюстрации с произведениями. Пересказывают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Отвечают на вопросы.   Соотносят иллюстрации с прочитанными произведениями. Пересказывают по вопросам и иллюстрациям.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  <w:tr w:rsidR="00FF7DF5">
        <w:tc>
          <w:tcPr>
            <w:tcW w:w="14033" w:type="dxa"/>
            <w:gridSpan w:val="6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Весна в окно стучится – 19 часов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 Тютчев.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«Зима недаром злится»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 с побудительной интонацией.  Отвечают на вопросы учителя с опорой на иллюстрацию.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строки о зиме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образного выражения.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Бирюкову.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«Весенняя песня»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Называют главных героев. 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  Оценивают поступки героев. Выборочно читаю для подтверждения ответа. Пересказывают по вопросам учителя и картинке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Украинская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народная песня «Веснянка»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навыка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плавно по слогам.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учителя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читают строки стихотворения о солнце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 строки стихотворения о признаках весны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«Сосулька»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Определяют главную мысль.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ролям с соответствующей интонацией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песня «Выгляни, солнышко»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строки о зиме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строки о зиме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«Мамин портрет»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Называют главных героев.  Отвечают на вопросы учителя.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рисунку предложение из текста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Пересказывают 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отрывок из текста к рисунку.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по вопросам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 и картинке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 Синявский.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«Разноцветный подарок»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причинно-следственных связей между поступками героев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 с побудительной интонацией.  Отвечают на вопросы учителя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интонацией, соответствующей знакам препинания.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Устанавливают причинно-следственные связи между поступками героев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Седугин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«Тихо-тихо»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Выборочно читаю для подтверждения ответа.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ролям с соответствующей интонацией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«Лицом к весне»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признаки весны с опорой на иллюстрацию. Отвечают на вопросы учителя по содержанию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весне с опорой на иллюстрацию и личный опыт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«Ледоход»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по теме стихотворения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о ледоходе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устный рассказ о ледоходе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Фархади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«Сон медвежонка»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Называют главных героев. 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  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главную мысль. Оценивают поступки героев.  Выборочно читают для подтверждения ответа. Пересказывают по вопросам учителя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«Медведь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проснулся»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жанра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побудительной интонацией.  Отвечают на вопрос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жанр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стихотворения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Бианки.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«Заяц на дереве»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 по серии сюжетных картинок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Называют главных героев.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по картинкам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словами. Называют главных героев.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Пересказывают по серии сюжетных картинок</w:t>
            </w:r>
          </w:p>
        </w:tc>
      </w:tr>
    </w:tbl>
    <w:p w:rsidR="00C91E34" w:rsidRDefault="00C91E34">
      <w:r>
        <w:br w:type="page"/>
      </w:r>
    </w:p>
    <w:tbl>
      <w:tblPr>
        <w:tblStyle w:val="afa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Погореловский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«Стихотворение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Нашигости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 с побудительной интонацией. Отвечают на вопросы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строки про скворечник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Pr="00C91E34" w:rsidRDefault="00BB74E6" w:rsidP="00C91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строки о прилёте птиц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Скребицкому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«Скворушка»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слогам, определяют главную мысль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предложение к картинке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Составляют рассказ по картинке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Белоусов.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«Весенняя гостья»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предложение к картинке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картинке строки из стихотворения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К. Ушинскому.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«Пчелки на разведках».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слогам, определяют главную мысль по вопросам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отрывок из текста про пчёл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Баркову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Рассказ «Тюльпаны»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рассказа, ответы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Рисование цветов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плавно по слогам,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цветы по трафарету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целыми словами,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 главную мысль. 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цветы самостоятельно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Савельева. «Доскажи словечко» (Весенние загадки).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«Весна в окно стучится»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 загадки, рисование отгадки.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стихотворений, близких по теме.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«Весна в окно стучится»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Сравнивают стихи, близкие по теме, с помощью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Отгадывают загадки, рисуют отгадки.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Отгадывают загадки, рисуют отгадки.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стихи, близкие по теме.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  <w:tr w:rsidR="00FF7DF5">
        <w:tc>
          <w:tcPr>
            <w:tcW w:w="14033" w:type="dxa"/>
            <w:gridSpan w:val="6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Весёлые истории -7 часов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Фархади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Перепутаница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к иллюстрациям подходящих отрывков из стихотворения.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Составление рассказа по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Подбирают строки из стихотворения к картинкам.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картинке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подходящий отрывок из стихотворения к картинкам.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картинке</w:t>
            </w:r>
          </w:p>
        </w:tc>
      </w:tr>
    </w:tbl>
    <w:p w:rsidR="00C91E34" w:rsidRDefault="00C91E34">
      <w:r>
        <w:br w:type="page"/>
      </w:r>
    </w:p>
    <w:tbl>
      <w:tblPr>
        <w:tblStyle w:val="afa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«Эхо»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по теме, близкой к теме рассказа.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по теме рассказа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 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устный рассказ по теме, близкой к теме рассказа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Шибаев.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«Кто кем становится»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 с использованием строк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использованием строк стихотворения.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с опорой на картинки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Выборочно читают для подтверждения ответа.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с использованием строк стихотворения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Усачев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тихотворение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«Волшебный барабан»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Пляцковский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«Шишки»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сказки, определение главных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Передача голосом интонации, соответствующей характеру героя.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вопросам учителя по ролям.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сказки по серии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сюжетных картинок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Пересказывают по картинкам 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целыми словами, определяют главную мысль. Оценивают поступки героев. Выборочно читают с соответствующей интонацией. Пересказывают по серии сюжетных картинок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Ю. Степанову. Сказка «Портрет»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Выборочное чтение по заданию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иллюстрацию.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вопросам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Бородицкая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«Булочная песенка».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 «Весёлые истории»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произведений, одинаковых по теме.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«Весёлые истории»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произведения, одинаковые по теме, с помощью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произведения, одинаковые по теме.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  <w:tr w:rsidR="00FF7DF5">
        <w:tc>
          <w:tcPr>
            <w:tcW w:w="14033" w:type="dxa"/>
            <w:gridSpan w:val="6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Родина любимая – 8 часов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Ладонщиков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«Скворец на чужбине»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Объяснение смысла пословицы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Объясняют смысл пословицы с помощью учителя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по заданию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 с побудительной интонацией.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пословицы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К. Ушинскому.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«Наше Отечество»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своей малой родине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Составляют предложения о Родине 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 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своей малой Родине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Кудрявцевой. «Флаг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России»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флага России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флаг России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 Выборочно читают для подтверждения ответа.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Рисуют флаг России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Ильин.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«Главный город страны»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устного рассказа о Москве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вопросам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предложения о Москве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устный рассказ о Москве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Степанов.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«Песня»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плавно по слогам. Отвечают на вопросы учителя с опорой на картинки.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 побудительной интонацией. 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</w:tr>
    </w:tbl>
    <w:p w:rsidR="00C91E34" w:rsidRDefault="00C91E34">
      <w:r>
        <w:br w:type="page"/>
      </w:r>
    </w:p>
    <w:tbl>
      <w:tblPr>
        <w:tblStyle w:val="afa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Усачев.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«День Победы»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праздновании Дня Победы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 с побудительной интонацией.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о Дне Победы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праздновании Дня Победы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Баруздину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«Страшный клад»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картинному плану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 с опорой на иллюстрации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 Выборочно читают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Пересказывают по картинному плану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С. Алексееву.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«Тульские пряники».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по разделу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«Родина любимая»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поговорок и пословиц.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«Родина любимая»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учителя с опорой на иллюстрации.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отрывки из произведений.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отрывки из произведений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смысл пословиц и поговорок.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  <w:tr w:rsidR="00FF7DF5">
        <w:tc>
          <w:tcPr>
            <w:tcW w:w="14033" w:type="dxa"/>
            <w:gridSpan w:val="6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Здравствуй, лето! – 11 часов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Усачев.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«Что такое лето?»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лете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о лете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рассказ о лете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127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Воронковой.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«Что сказала бы мама?»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рассказа, эмоциональная оценка поступков героев.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в тексте объяснения названия рассказа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Ищут в тексте объяснение названия рассказа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Л. Воронковой.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«Что сказала бы мама?»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 по вопросам учителя и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Участвуют в работе по оценке героев и событий. 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поступки героев. Пересказывают по вопросам учителя и картинке. Выборочно читают для подтверждения ответа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Дружинина.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«Земляника»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подходящего отрывка к иллюстрации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предложение к картинке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интонацией, соответствующей знакам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отрывок из стихотворения к иллюстрации</w:t>
            </w:r>
          </w:p>
        </w:tc>
      </w:tr>
    </w:tbl>
    <w:tbl>
      <w:tblPr>
        <w:tblStyle w:val="afb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Хомченко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«Куда исчез гриб?»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отрывков из текста к иллюстрациям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предложения по картинкам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словами, определяют главную мысль.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отрывки из текста к иллюстрациям</w:t>
            </w:r>
          </w:p>
        </w:tc>
      </w:tr>
    </w:tbl>
    <w:p w:rsidR="00C91E34" w:rsidRDefault="00C91E34">
      <w:r>
        <w:br w:type="page"/>
      </w:r>
    </w:p>
    <w:tbl>
      <w:tblPr>
        <w:tblStyle w:val="afb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131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Хомченко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«Куда исчез гриб?»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вопросам учителя и картинке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Участвуют в работе по оценке героев и событий по картинкам.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Оценивают поступки героев. Пересказывают по вопросам учителя и картинке.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Читают по ролям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В. Бианки.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«Еж-спаситель»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рассказа.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вопросы, 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картинному плану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Выборочно читают по заданию учителя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ересказывают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целыми словами, определяют главную мысль.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для подтверждения ответа. Пересказывают по картинному плану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Фархади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«Жарко»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навыка выразительного чтения стихотворения.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по содержанию.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Заучивание стихотворения наизусть</w:t>
            </w:r>
          </w:p>
          <w:p w:rsidR="00FF7DF5" w:rsidRDefault="00FF7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Заучивают наизусть часть стихотворения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 соблюдением знаков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Отвечают на вопросы по содержанию.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стихотворение</w:t>
            </w:r>
          </w:p>
        </w:tc>
      </w:tr>
    </w:tbl>
    <w:tbl>
      <w:tblPr>
        <w:tblStyle w:val="afc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«Верное время»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текста, ответы на вопросы.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главных героев, оценка их поступков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слогам, определяют главную мысль.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Называют главных героев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целыми словами.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Определяют главную мысль. Оценивают поступки героев</w:t>
            </w:r>
          </w:p>
        </w:tc>
      </w:tr>
    </w:tbl>
    <w:p w:rsidR="00C91E34" w:rsidRDefault="00C91E34">
      <w:r>
        <w:br w:type="page"/>
      </w:r>
    </w:p>
    <w:tbl>
      <w:tblPr>
        <w:tblStyle w:val="afc"/>
        <w:tblW w:w="1403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268"/>
        <w:gridCol w:w="711"/>
        <w:gridCol w:w="3401"/>
        <w:gridCol w:w="3260"/>
        <w:gridCol w:w="3685"/>
      </w:tblGrid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135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«Верное время»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 по заданию учителя.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отрывков из текста к иллюстрациям.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картинкам по вопросам учителя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предложения к иллюстрациям.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отрывки из текста к иллюстрациям.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Составляют рассказ по картинкам и вопросам учителя</w:t>
            </w:r>
          </w:p>
        </w:tc>
      </w:tr>
      <w:tr w:rsidR="00FF7DF5" w:rsidTr="00C91E34">
        <w:tc>
          <w:tcPr>
            <w:tcW w:w="70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268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Доскажи словечко. Летние загадки. Обобщающий урок по разделу «Здравствуй, лето!»</w:t>
            </w:r>
          </w:p>
        </w:tc>
        <w:tc>
          <w:tcPr>
            <w:tcW w:w="71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Обобщений знаний по разделу.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картинки и произведения.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рассказа о лете.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Формирование навыка оценки прочитанных произведений.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 по разделу «Здравствуй, лето!»</w:t>
            </w:r>
          </w:p>
        </w:tc>
        <w:tc>
          <w:tcPr>
            <w:tcW w:w="3260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плавно по слогам. Отвечают на вопросы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Соотносят картинки и произведения.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Отгадывают загадки. Составляют предложения о лете.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 помощью учителя</w:t>
            </w:r>
          </w:p>
        </w:tc>
        <w:tc>
          <w:tcPr>
            <w:tcW w:w="3685" w:type="dxa"/>
            <w:shd w:val="clear" w:color="auto" w:fill="auto"/>
          </w:tcPr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целыми словами с интонацией, соответствующей знакам препинания.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Соотносят картинки с прочитанными произведениями. Пересказывают по вопросам учителя и картинке. Отгадывают загадки. Составляют рассказ о лете.</w:t>
            </w:r>
          </w:p>
          <w:p w:rsidR="00FF7DF5" w:rsidRDefault="00BB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самостоятельно</w:t>
            </w:r>
          </w:p>
        </w:tc>
      </w:tr>
    </w:tbl>
    <w:p w:rsidR="00FF7DF5" w:rsidRDefault="00FF7D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FF7DF5">
          <w:pgSz w:w="16838" w:h="11906" w:orient="landscape"/>
          <w:pgMar w:top="1134" w:right="1418" w:bottom="1701" w:left="1418" w:header="709" w:footer="709" w:gutter="0"/>
          <w:cols w:space="720"/>
        </w:sectPr>
      </w:pPr>
    </w:p>
    <w:p w:rsidR="00FF7DF5" w:rsidRDefault="00FF7DF5" w:rsidP="00C91E34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bookmarkStart w:id="24" w:name="_heading=h.2et92p0" w:colFirst="0" w:colLast="0"/>
      <w:bookmarkEnd w:id="24"/>
    </w:p>
    <w:sectPr w:rsidR="00FF7DF5" w:rsidSect="00C91E34">
      <w:type w:val="continuous"/>
      <w:pgSz w:w="16838" w:h="11906" w:orient="landscape"/>
      <w:pgMar w:top="1418" w:right="1134" w:bottom="1418" w:left="1701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0AC" w:rsidRDefault="00F740AC">
      <w:pPr>
        <w:spacing w:after="0" w:line="240" w:lineRule="auto"/>
      </w:pPr>
      <w:r>
        <w:separator/>
      </w:r>
    </w:p>
  </w:endnote>
  <w:endnote w:type="continuationSeparator" w:id="0">
    <w:p w:rsidR="00F740AC" w:rsidRDefault="00F74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DF5" w:rsidRDefault="0051347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 w:rsidR="00BB74E6"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A6EA2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:rsidR="00FF7DF5" w:rsidRDefault="00FF7D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DF5" w:rsidRDefault="00FF7D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0"/>
        <w:szCs w:val="20"/>
      </w:rPr>
    </w:pPr>
  </w:p>
  <w:p w:rsidR="00FF7DF5" w:rsidRDefault="00FF7D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0AC" w:rsidRDefault="00F740AC">
      <w:pPr>
        <w:spacing w:after="0" w:line="240" w:lineRule="auto"/>
      </w:pPr>
      <w:r>
        <w:separator/>
      </w:r>
    </w:p>
  </w:footnote>
  <w:footnote w:type="continuationSeparator" w:id="0">
    <w:p w:rsidR="00F740AC" w:rsidRDefault="00F74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71D65"/>
    <w:multiLevelType w:val="multilevel"/>
    <w:tmpl w:val="CE60C48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1355F07"/>
    <w:multiLevelType w:val="hybridMultilevel"/>
    <w:tmpl w:val="2106508E"/>
    <w:lvl w:ilvl="0" w:tplc="AE9408A6">
      <w:numFmt w:val="bullet"/>
      <w:lvlText w:val="·"/>
      <w:lvlJc w:val="left"/>
      <w:pPr>
        <w:ind w:left="1080" w:hanging="720"/>
      </w:pPr>
      <w:rPr>
        <w:rFonts w:ascii="Calibri" w:eastAsia="Calibri" w:hAnsi="Calibri" w:cs="Calibr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E3E7B"/>
    <w:multiLevelType w:val="multilevel"/>
    <w:tmpl w:val="1388C0DA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C4FEA"/>
    <w:multiLevelType w:val="hybridMultilevel"/>
    <w:tmpl w:val="33386008"/>
    <w:lvl w:ilvl="0" w:tplc="5AFAC5CC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C5EED"/>
    <w:multiLevelType w:val="hybridMultilevel"/>
    <w:tmpl w:val="B0122DF4"/>
    <w:lvl w:ilvl="0" w:tplc="E5AEBF76">
      <w:numFmt w:val="bullet"/>
      <w:lvlText w:val="·"/>
      <w:lvlJc w:val="left"/>
      <w:pPr>
        <w:ind w:left="2520" w:hanging="21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D0354"/>
    <w:multiLevelType w:val="multilevel"/>
    <w:tmpl w:val="CBC4A72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FF35821"/>
    <w:multiLevelType w:val="multilevel"/>
    <w:tmpl w:val="1388C0D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347FD"/>
    <w:multiLevelType w:val="hybridMultilevel"/>
    <w:tmpl w:val="CD5AB2D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7202AC"/>
    <w:multiLevelType w:val="multilevel"/>
    <w:tmpl w:val="4E1AA67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BED58DA"/>
    <w:multiLevelType w:val="multilevel"/>
    <w:tmpl w:val="E69C9F8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51E7D84"/>
    <w:multiLevelType w:val="multilevel"/>
    <w:tmpl w:val="BCE67536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3DA35540"/>
    <w:multiLevelType w:val="multilevel"/>
    <w:tmpl w:val="7F9E65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E020337"/>
    <w:multiLevelType w:val="multilevel"/>
    <w:tmpl w:val="E926DB3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41050F37"/>
    <w:multiLevelType w:val="multilevel"/>
    <w:tmpl w:val="C3FC4B72"/>
    <w:lvl w:ilvl="0">
      <w:start w:val="1"/>
      <w:numFmt w:val="bullet"/>
      <w:lvlText w:val="−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2525E89"/>
    <w:multiLevelType w:val="hybridMultilevel"/>
    <w:tmpl w:val="0C32297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33008F"/>
    <w:multiLevelType w:val="multilevel"/>
    <w:tmpl w:val="BD3AF87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561E179A"/>
    <w:multiLevelType w:val="multilevel"/>
    <w:tmpl w:val="D78C9CAA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5AD4474E"/>
    <w:multiLevelType w:val="hybridMultilevel"/>
    <w:tmpl w:val="66C8A3C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066BDE"/>
    <w:multiLevelType w:val="hybridMultilevel"/>
    <w:tmpl w:val="EC424EC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3"/>
  </w:num>
  <w:num w:numId="5">
    <w:abstractNumId w:val="16"/>
  </w:num>
  <w:num w:numId="6">
    <w:abstractNumId w:val="2"/>
  </w:num>
  <w:num w:numId="7">
    <w:abstractNumId w:val="12"/>
  </w:num>
  <w:num w:numId="8">
    <w:abstractNumId w:val="11"/>
  </w:num>
  <w:num w:numId="9">
    <w:abstractNumId w:val="8"/>
  </w:num>
  <w:num w:numId="10">
    <w:abstractNumId w:val="18"/>
  </w:num>
  <w:num w:numId="11">
    <w:abstractNumId w:val="17"/>
  </w:num>
  <w:num w:numId="12">
    <w:abstractNumId w:val="1"/>
  </w:num>
  <w:num w:numId="13">
    <w:abstractNumId w:val="14"/>
  </w:num>
  <w:num w:numId="14">
    <w:abstractNumId w:val="4"/>
  </w:num>
  <w:num w:numId="15">
    <w:abstractNumId w:val="10"/>
  </w:num>
  <w:num w:numId="16">
    <w:abstractNumId w:val="15"/>
  </w:num>
  <w:num w:numId="17">
    <w:abstractNumId w:val="9"/>
  </w:num>
  <w:num w:numId="18">
    <w:abstractNumId w:val="7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7DF5"/>
    <w:rsid w:val="0014634A"/>
    <w:rsid w:val="003C240B"/>
    <w:rsid w:val="004133AF"/>
    <w:rsid w:val="004E7572"/>
    <w:rsid w:val="00513476"/>
    <w:rsid w:val="005E4E76"/>
    <w:rsid w:val="00644EF9"/>
    <w:rsid w:val="00770071"/>
    <w:rsid w:val="00895BBD"/>
    <w:rsid w:val="0097142C"/>
    <w:rsid w:val="009B5DE4"/>
    <w:rsid w:val="00AA6EA2"/>
    <w:rsid w:val="00BB74E6"/>
    <w:rsid w:val="00C91E34"/>
    <w:rsid w:val="00E236C2"/>
    <w:rsid w:val="00F740AC"/>
    <w:rsid w:val="00F74F1A"/>
    <w:rsid w:val="00FC6069"/>
    <w:rsid w:val="00FF7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796"/>
    <w:rPr>
      <w:lang w:eastAsia="en-US"/>
    </w:rPr>
  </w:style>
  <w:style w:type="paragraph" w:styleId="1">
    <w:name w:val="heading 1"/>
    <w:basedOn w:val="a"/>
    <w:next w:val="a"/>
    <w:uiPriority w:val="9"/>
    <w:qFormat/>
    <w:rsid w:val="0051347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3318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uiPriority w:val="9"/>
    <w:semiHidden/>
    <w:unhideWhenUsed/>
    <w:qFormat/>
    <w:rsid w:val="0051347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51347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51347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51347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134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13476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5134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link w:val="a5"/>
    <w:qFormat/>
    <w:rsid w:val="00224796"/>
    <w:rPr>
      <w:rFonts w:eastAsia="Times New Roman"/>
    </w:rPr>
  </w:style>
  <w:style w:type="character" w:customStyle="1" w:styleId="a5">
    <w:name w:val="Без интервала Знак"/>
    <w:link w:val="a4"/>
    <w:rsid w:val="00224796"/>
    <w:rPr>
      <w:rFonts w:eastAsia="Times New Roman"/>
      <w:lang w:eastAsia="ru-RU" w:bidi="ar-SA"/>
    </w:rPr>
  </w:style>
  <w:style w:type="character" w:customStyle="1" w:styleId="c0">
    <w:name w:val="c0"/>
    <w:rsid w:val="00224796"/>
  </w:style>
  <w:style w:type="paragraph" w:styleId="a6">
    <w:name w:val="List Paragraph"/>
    <w:basedOn w:val="a"/>
    <w:qFormat/>
    <w:rsid w:val="00224796"/>
    <w:pPr>
      <w:ind w:left="720"/>
      <w:contextualSpacing/>
    </w:pPr>
  </w:style>
  <w:style w:type="numbering" w:customStyle="1" w:styleId="10">
    <w:name w:val="Нет списка1"/>
    <w:next w:val="a2"/>
    <w:semiHidden/>
    <w:rsid w:val="00224796"/>
  </w:style>
  <w:style w:type="paragraph" w:styleId="a7">
    <w:name w:val="Normal (Web)"/>
    <w:basedOn w:val="a"/>
    <w:unhideWhenUsed/>
    <w:rsid w:val="00224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c7">
    <w:name w:val="c5 c7"/>
    <w:basedOn w:val="a"/>
    <w:rsid w:val="00224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224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5">
    <w:name w:val="c35"/>
    <w:rsid w:val="00224796"/>
  </w:style>
  <w:style w:type="character" w:customStyle="1" w:styleId="c26">
    <w:name w:val="c26"/>
    <w:rsid w:val="00224796"/>
  </w:style>
  <w:style w:type="character" w:customStyle="1" w:styleId="c0c19">
    <w:name w:val="c0 c19"/>
    <w:rsid w:val="00224796"/>
  </w:style>
  <w:style w:type="character" w:styleId="a8">
    <w:name w:val="Hyperlink"/>
    <w:uiPriority w:val="99"/>
    <w:unhideWhenUsed/>
    <w:rsid w:val="00224796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224796"/>
    <w:pPr>
      <w:tabs>
        <w:tab w:val="center" w:pos="4677"/>
        <w:tab w:val="right" w:pos="9355"/>
      </w:tabs>
    </w:pPr>
    <w:rPr>
      <w:rFonts w:eastAsia="Times New Roman"/>
      <w:sz w:val="20"/>
      <w:szCs w:val="20"/>
      <w:lang w:eastAsia="ru-RU"/>
    </w:rPr>
  </w:style>
  <w:style w:type="character" w:customStyle="1" w:styleId="aa">
    <w:name w:val="Верхний колонтитул Знак"/>
    <w:link w:val="a9"/>
    <w:uiPriority w:val="99"/>
    <w:rsid w:val="00224796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rsid w:val="00224796"/>
    <w:pPr>
      <w:tabs>
        <w:tab w:val="center" w:pos="4677"/>
        <w:tab w:val="right" w:pos="9355"/>
      </w:tabs>
    </w:pPr>
    <w:rPr>
      <w:rFonts w:eastAsia="Times New Roman"/>
      <w:sz w:val="20"/>
      <w:szCs w:val="20"/>
      <w:lang w:eastAsia="ru-RU"/>
    </w:rPr>
  </w:style>
  <w:style w:type="character" w:customStyle="1" w:styleId="ac">
    <w:name w:val="Нижний колонтитул Знак"/>
    <w:link w:val="ab"/>
    <w:uiPriority w:val="99"/>
    <w:rsid w:val="00224796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E036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5E036C"/>
    <w:rPr>
      <w:rFonts w:ascii="Tahoma" w:hAnsi="Tahoma" w:cs="Tahoma"/>
      <w:sz w:val="16"/>
      <w:szCs w:val="16"/>
      <w:lang w:eastAsia="en-US"/>
    </w:rPr>
  </w:style>
  <w:style w:type="table" w:styleId="af">
    <w:name w:val="Table Grid"/>
    <w:basedOn w:val="a1"/>
    <w:uiPriority w:val="59"/>
    <w:rsid w:val="003C5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"/>
    <w:rsid w:val="0013318D"/>
    <w:rPr>
      <w:rFonts w:ascii="Cambria" w:eastAsia="Times New Roman" w:hAnsi="Cambria"/>
      <w:b/>
      <w:bCs/>
      <w:color w:val="4F81BD"/>
      <w:sz w:val="26"/>
      <w:szCs w:val="26"/>
    </w:rPr>
  </w:style>
  <w:style w:type="paragraph" w:styleId="af0">
    <w:name w:val="Body Text"/>
    <w:basedOn w:val="a"/>
    <w:link w:val="af1"/>
    <w:uiPriority w:val="99"/>
    <w:unhideWhenUsed/>
    <w:qFormat/>
    <w:rsid w:val="003B32BF"/>
    <w:pPr>
      <w:spacing w:after="120" w:line="240" w:lineRule="auto"/>
    </w:pPr>
    <w:rPr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3B32BF"/>
  </w:style>
  <w:style w:type="paragraph" w:styleId="af2">
    <w:name w:val="Subtitle"/>
    <w:basedOn w:val="a"/>
    <w:next w:val="a"/>
    <w:uiPriority w:val="11"/>
    <w:qFormat/>
    <w:rsid w:val="0051347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0"/>
    <w:rsid w:val="005134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134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5">
    <w:name w:val="TOC Heading"/>
    <w:basedOn w:val="1"/>
    <w:next w:val="a"/>
    <w:uiPriority w:val="39"/>
    <w:unhideWhenUsed/>
    <w:qFormat/>
    <w:rsid w:val="00E0464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0464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31CDF"/>
    <w:pPr>
      <w:spacing w:after="100"/>
      <w:ind w:left="220"/>
    </w:pPr>
  </w:style>
  <w:style w:type="table" w:customStyle="1" w:styleId="af6">
    <w:basedOn w:val="TableNormal0"/>
    <w:rsid w:val="005134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rsid w:val="005134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rsid w:val="005134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rsid w:val="005134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rsid w:val="005134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rsid w:val="005134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rsid w:val="0051347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796"/>
    <w:rPr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3318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link w:val="a5"/>
    <w:qFormat/>
    <w:rsid w:val="00224796"/>
    <w:rPr>
      <w:rFonts w:eastAsia="Times New Roman"/>
    </w:rPr>
  </w:style>
  <w:style w:type="character" w:customStyle="1" w:styleId="a5">
    <w:name w:val="Без интервала Знак"/>
    <w:link w:val="a4"/>
    <w:rsid w:val="00224796"/>
    <w:rPr>
      <w:rFonts w:eastAsia="Times New Roman"/>
      <w:lang w:eastAsia="ru-RU" w:bidi="ar-SA"/>
    </w:rPr>
  </w:style>
  <w:style w:type="character" w:customStyle="1" w:styleId="c0">
    <w:name w:val="c0"/>
    <w:rsid w:val="00224796"/>
  </w:style>
  <w:style w:type="paragraph" w:styleId="a6">
    <w:name w:val="List Paragraph"/>
    <w:basedOn w:val="a"/>
    <w:qFormat/>
    <w:rsid w:val="00224796"/>
    <w:pPr>
      <w:ind w:left="720"/>
      <w:contextualSpacing/>
    </w:pPr>
  </w:style>
  <w:style w:type="numbering" w:customStyle="1" w:styleId="10">
    <w:name w:val="Нет списка1"/>
    <w:next w:val="a2"/>
    <w:semiHidden/>
    <w:rsid w:val="00224796"/>
  </w:style>
  <w:style w:type="paragraph" w:styleId="a7">
    <w:name w:val="Normal (Web)"/>
    <w:basedOn w:val="a"/>
    <w:unhideWhenUsed/>
    <w:rsid w:val="00224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c7">
    <w:name w:val="c5 c7"/>
    <w:basedOn w:val="a"/>
    <w:rsid w:val="00224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224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5">
    <w:name w:val="c35"/>
    <w:rsid w:val="00224796"/>
  </w:style>
  <w:style w:type="character" w:customStyle="1" w:styleId="c26">
    <w:name w:val="c26"/>
    <w:rsid w:val="00224796"/>
  </w:style>
  <w:style w:type="character" w:customStyle="1" w:styleId="c0c19">
    <w:name w:val="c0 c19"/>
    <w:rsid w:val="00224796"/>
  </w:style>
  <w:style w:type="character" w:styleId="a8">
    <w:name w:val="Hyperlink"/>
    <w:uiPriority w:val="99"/>
    <w:unhideWhenUsed/>
    <w:rsid w:val="00224796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224796"/>
    <w:pPr>
      <w:tabs>
        <w:tab w:val="center" w:pos="4677"/>
        <w:tab w:val="right" w:pos="9355"/>
      </w:tabs>
    </w:pPr>
    <w:rPr>
      <w:rFonts w:eastAsia="Times New Roman"/>
      <w:sz w:val="20"/>
      <w:szCs w:val="20"/>
      <w:lang w:eastAsia="ru-RU"/>
    </w:rPr>
  </w:style>
  <w:style w:type="character" w:customStyle="1" w:styleId="aa">
    <w:name w:val="Верхний колонтитул Знак"/>
    <w:link w:val="a9"/>
    <w:uiPriority w:val="99"/>
    <w:rsid w:val="00224796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rsid w:val="00224796"/>
    <w:pPr>
      <w:tabs>
        <w:tab w:val="center" w:pos="4677"/>
        <w:tab w:val="right" w:pos="9355"/>
      </w:tabs>
    </w:pPr>
    <w:rPr>
      <w:rFonts w:eastAsia="Times New Roman"/>
      <w:sz w:val="20"/>
      <w:szCs w:val="20"/>
      <w:lang w:eastAsia="ru-RU"/>
    </w:rPr>
  </w:style>
  <w:style w:type="character" w:customStyle="1" w:styleId="ac">
    <w:name w:val="Нижний колонтитул Знак"/>
    <w:link w:val="ab"/>
    <w:uiPriority w:val="99"/>
    <w:rsid w:val="00224796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E036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5E036C"/>
    <w:rPr>
      <w:rFonts w:ascii="Tahoma" w:hAnsi="Tahoma" w:cs="Tahoma"/>
      <w:sz w:val="16"/>
      <w:szCs w:val="16"/>
      <w:lang w:eastAsia="en-US"/>
    </w:rPr>
  </w:style>
  <w:style w:type="table" w:styleId="af">
    <w:name w:val="Table Grid"/>
    <w:basedOn w:val="a1"/>
    <w:uiPriority w:val="59"/>
    <w:rsid w:val="003C5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"/>
    <w:rsid w:val="0013318D"/>
    <w:rPr>
      <w:rFonts w:ascii="Cambria" w:eastAsia="Times New Roman" w:hAnsi="Cambria"/>
      <w:b/>
      <w:bCs/>
      <w:color w:val="4F81BD"/>
      <w:sz w:val="26"/>
      <w:szCs w:val="26"/>
    </w:rPr>
  </w:style>
  <w:style w:type="paragraph" w:styleId="af0">
    <w:name w:val="Body Text"/>
    <w:basedOn w:val="a"/>
    <w:link w:val="af1"/>
    <w:uiPriority w:val="99"/>
    <w:unhideWhenUsed/>
    <w:qFormat/>
    <w:rsid w:val="003B32BF"/>
    <w:pPr>
      <w:spacing w:after="120" w:line="240" w:lineRule="auto"/>
    </w:pPr>
    <w:rPr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3B32BF"/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5">
    <w:name w:val="TOC Heading"/>
    <w:basedOn w:val="1"/>
    <w:next w:val="a"/>
    <w:uiPriority w:val="39"/>
    <w:unhideWhenUsed/>
    <w:qFormat/>
    <w:rsid w:val="00E0464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0464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31CDF"/>
    <w:pPr>
      <w:spacing w:after="100"/>
      <w:ind w:left="220"/>
    </w:p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4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7UaiTlZjc4CSWccvRD2Y+3jQ3w==">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7ED2016-3D96-4359-A6C8-F94DB60F4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50</Pages>
  <Words>11864</Words>
  <Characters>67631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79261086831</dc:creator>
  <cp:lastModifiedBy>DEXP</cp:lastModifiedBy>
  <cp:revision>8</cp:revision>
  <dcterms:created xsi:type="dcterms:W3CDTF">2023-05-19T19:40:00Z</dcterms:created>
  <dcterms:modified xsi:type="dcterms:W3CDTF">2023-11-13T12:20:00Z</dcterms:modified>
</cp:coreProperties>
</file>