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700A0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школа-интернат»</w:t>
      </w: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700A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660A46" wp14:editId="543047B6">
            <wp:extent cx="6077268" cy="13100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6815" r="3719" b="7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01" cy="13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48"/>
          <w:szCs w:val="28"/>
        </w:rPr>
      </w:pPr>
      <w:r w:rsidRPr="00A700A0">
        <w:rPr>
          <w:rFonts w:ascii="Times New Roman" w:eastAsia="Calibri" w:hAnsi="Times New Roman" w:cs="Times New Roman"/>
          <w:b/>
          <w:bCs/>
          <w:sz w:val="48"/>
          <w:szCs w:val="28"/>
        </w:rPr>
        <w:t>Рабочая прог</w:t>
      </w:r>
      <w:r>
        <w:rPr>
          <w:rFonts w:ascii="Times New Roman" w:eastAsia="Calibri" w:hAnsi="Times New Roman" w:cs="Times New Roman"/>
          <w:b/>
          <w:bCs/>
          <w:sz w:val="48"/>
          <w:szCs w:val="28"/>
        </w:rPr>
        <w:t>рамма по учебному предмету «Музыка» для 5-6</w:t>
      </w:r>
      <w:r w:rsidRPr="00A700A0">
        <w:rPr>
          <w:rFonts w:ascii="Times New Roman" w:eastAsia="Calibri" w:hAnsi="Times New Roman" w:cs="Times New Roman"/>
          <w:b/>
          <w:bCs/>
          <w:sz w:val="48"/>
          <w:szCs w:val="28"/>
        </w:rPr>
        <w:t xml:space="preserve"> классов на 2023-2024 учебный год</w:t>
      </w: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48"/>
          <w:szCs w:val="28"/>
        </w:rPr>
      </w:pP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48"/>
          <w:szCs w:val="28"/>
        </w:rPr>
      </w:pP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Pr="00A700A0" w:rsidRDefault="00A700A0" w:rsidP="00A700A0">
      <w:pPr>
        <w:tabs>
          <w:tab w:val="left" w:pos="11160"/>
        </w:tabs>
        <w:spacing w:after="160"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700A0">
        <w:rPr>
          <w:rFonts w:ascii="Times New Roman" w:eastAsia="Calibri" w:hAnsi="Times New Roman" w:cs="Times New Roman"/>
          <w:bCs/>
          <w:sz w:val="28"/>
          <w:szCs w:val="28"/>
        </w:rPr>
        <w:t>Руководитель: Окунева В. А</w:t>
      </w: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00A0" w:rsidRPr="00A700A0" w:rsidRDefault="00A700A0" w:rsidP="00A700A0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700A0">
        <w:rPr>
          <w:rFonts w:ascii="Times New Roman" w:eastAsia="Calibri" w:hAnsi="Times New Roman" w:cs="Times New Roman"/>
          <w:bCs/>
          <w:sz w:val="28"/>
          <w:szCs w:val="28"/>
        </w:rPr>
        <w:t>с. Первомайское</w:t>
      </w:r>
    </w:p>
    <w:p w:rsidR="00A700A0" w:rsidRPr="00F043DC" w:rsidRDefault="00F043DC" w:rsidP="00F043D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2023</w:t>
      </w:r>
    </w:p>
    <w:p w:rsidR="00A700A0" w:rsidRDefault="00A700A0"/>
    <w:p w:rsidR="00A700A0" w:rsidRDefault="00A700A0"/>
    <w:p w:rsidR="00BC0B8A" w:rsidRPr="00347866" w:rsidRDefault="00BC0B8A" w:rsidP="00347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7866" w:rsidRPr="00347866" w:rsidRDefault="00347866" w:rsidP="003478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7866">
        <w:rPr>
          <w:rFonts w:ascii="Times New Roman" w:hAnsi="Times New Roman" w:cs="Times New Roman"/>
          <w:sz w:val="24"/>
          <w:szCs w:val="24"/>
        </w:rPr>
        <w:tab/>
      </w:r>
    </w:p>
    <w:p w:rsidR="00347866" w:rsidRPr="00347866" w:rsidRDefault="00347866" w:rsidP="003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6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«Музыка» составлена</w:t>
      </w:r>
      <w:r w:rsidRPr="00347866">
        <w:rPr>
          <w:rFonts w:ascii="Times New Roman" w:hAnsi="Times New Roman" w:cs="Times New Roman"/>
          <w:sz w:val="24"/>
          <w:szCs w:val="24"/>
        </w:rPr>
        <w:tab/>
        <w:t>на</w:t>
      </w:r>
      <w:r w:rsidRPr="00347866">
        <w:rPr>
          <w:rFonts w:ascii="Times New Roman" w:hAnsi="Times New Roman" w:cs="Times New Roman"/>
          <w:sz w:val="24"/>
          <w:szCs w:val="24"/>
        </w:rPr>
        <w:tab/>
        <w:t>основе</w:t>
      </w:r>
      <w:r w:rsidRPr="00347866">
        <w:rPr>
          <w:rFonts w:ascii="Times New Roman" w:hAnsi="Times New Roman" w:cs="Times New Roman"/>
          <w:sz w:val="24"/>
          <w:szCs w:val="24"/>
        </w:rPr>
        <w:tab/>
        <w:t>Федеральной</w:t>
      </w:r>
      <w:r w:rsidRPr="00347866">
        <w:rPr>
          <w:rFonts w:ascii="Times New Roman" w:hAnsi="Times New Roman" w:cs="Times New Roman"/>
          <w:sz w:val="24"/>
          <w:szCs w:val="24"/>
        </w:rPr>
        <w:tab/>
        <w:t>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 (https://clck.ru/33NMkR).</w:t>
      </w:r>
    </w:p>
    <w:p w:rsidR="00347866" w:rsidRPr="00347866" w:rsidRDefault="00347866" w:rsidP="003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66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2012 г. №273-ФЗ «Об образовании в РФ» (в ред. Федеральных законов от 17.02.2021 №10-ФЗ, от 24.03.2021 №51-ФЗ, 05.04.2021 №85-ФЗ, от 20.04.2021 №95-ФЗ, от 30.04.2021 №114-ФЗ, от 11.06.2021 №170-ФЗ, от 02.07.2021 №310-ФЗ, от 02.07.2021 №351-ФЗ);</w:t>
      </w:r>
    </w:p>
    <w:p w:rsidR="00347866" w:rsidRDefault="00347866" w:rsidP="003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66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нарушениями)»</w:t>
      </w:r>
    </w:p>
    <w:p w:rsidR="00347866" w:rsidRDefault="00347866" w:rsidP="003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66">
        <w:rPr>
          <w:rFonts w:ascii="Times New Roman" w:hAnsi="Times New Roman" w:cs="Times New Roman"/>
          <w:sz w:val="24"/>
          <w:szCs w:val="24"/>
        </w:rPr>
        <w:t xml:space="preserve">ФАООП УО (вариант 1) адресована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с легкой умственной </w:t>
      </w:r>
      <w:r w:rsidRPr="00347866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с учетом реализации</w:t>
      </w:r>
      <w:r w:rsidRPr="00347866">
        <w:rPr>
          <w:rFonts w:ascii="Times New Roman" w:hAnsi="Times New Roman" w:cs="Times New Roman"/>
          <w:sz w:val="24"/>
          <w:szCs w:val="24"/>
        </w:rPr>
        <w:tab/>
        <w:t>их</w:t>
      </w:r>
      <w:r w:rsidRPr="00347866">
        <w:rPr>
          <w:rFonts w:ascii="Times New Roman" w:hAnsi="Times New Roman" w:cs="Times New Roman"/>
          <w:sz w:val="24"/>
          <w:szCs w:val="24"/>
        </w:rPr>
        <w:tab/>
        <w:t>особых</w:t>
      </w:r>
      <w:r w:rsidRPr="00347866">
        <w:rPr>
          <w:rFonts w:ascii="Times New Roman" w:hAnsi="Times New Roman" w:cs="Times New Roman"/>
          <w:sz w:val="24"/>
          <w:szCs w:val="24"/>
        </w:rPr>
        <w:tab/>
        <w:t>образовательных потребностей,</w:t>
      </w:r>
      <w:r w:rsidRPr="00347866">
        <w:rPr>
          <w:rFonts w:ascii="Times New Roman" w:hAnsi="Times New Roman" w:cs="Times New Roman"/>
          <w:sz w:val="24"/>
          <w:szCs w:val="24"/>
        </w:rPr>
        <w:tab/>
        <w:t>а</w:t>
      </w:r>
      <w:r w:rsidRPr="00347866">
        <w:rPr>
          <w:rFonts w:ascii="Times New Roman" w:hAnsi="Times New Roman" w:cs="Times New Roman"/>
          <w:sz w:val="24"/>
          <w:szCs w:val="24"/>
        </w:rPr>
        <w:tab/>
        <w:t>также индивидуальн</w:t>
      </w:r>
      <w:r>
        <w:rPr>
          <w:rFonts w:ascii="Times New Roman" w:hAnsi="Times New Roman" w:cs="Times New Roman"/>
          <w:sz w:val="24"/>
          <w:szCs w:val="24"/>
        </w:rPr>
        <w:t>ых особенностей и возможностей.</w:t>
      </w:r>
    </w:p>
    <w:p w:rsidR="00347866" w:rsidRPr="00347866" w:rsidRDefault="00347866" w:rsidP="003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66">
        <w:rPr>
          <w:rFonts w:ascii="Times New Roman" w:hAnsi="Times New Roman" w:cs="Times New Roman"/>
          <w:sz w:val="24"/>
          <w:szCs w:val="24"/>
        </w:rPr>
        <w:t>В соответствии с учебным планом рабочая программа по учебному предмету</w:t>
      </w:r>
      <w:r w:rsidR="000F0D2B">
        <w:rPr>
          <w:rFonts w:ascii="Times New Roman" w:hAnsi="Times New Roman" w:cs="Times New Roman"/>
          <w:sz w:val="24"/>
          <w:szCs w:val="24"/>
        </w:rPr>
        <w:t xml:space="preserve"> «Музыка» в 5-6</w:t>
      </w:r>
      <w:r w:rsidRPr="00347866">
        <w:rPr>
          <w:rFonts w:ascii="Times New Roman" w:hAnsi="Times New Roman" w:cs="Times New Roman"/>
          <w:sz w:val="24"/>
          <w:szCs w:val="24"/>
        </w:rPr>
        <w:t xml:space="preserve"> классе рассчитана на 34 учебные недели и составляет 34 часов в год (1 часа в неделю).</w:t>
      </w:r>
    </w:p>
    <w:p w:rsidR="009F6E57" w:rsidRDefault="00347866" w:rsidP="003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66">
        <w:rPr>
          <w:rFonts w:ascii="Times New Roman" w:hAnsi="Times New Roman" w:cs="Times New Roman"/>
          <w:sz w:val="24"/>
          <w:szCs w:val="24"/>
        </w:rPr>
        <w:t>Федеральная</w:t>
      </w:r>
      <w:r w:rsidRPr="00347866">
        <w:rPr>
          <w:rFonts w:ascii="Times New Roman" w:hAnsi="Times New Roman" w:cs="Times New Roman"/>
          <w:sz w:val="24"/>
          <w:szCs w:val="24"/>
        </w:rPr>
        <w:tab/>
        <w:t>адаптированная</w:t>
      </w:r>
      <w:r w:rsidRPr="00347866">
        <w:rPr>
          <w:rFonts w:ascii="Times New Roman" w:hAnsi="Times New Roman" w:cs="Times New Roman"/>
          <w:sz w:val="24"/>
          <w:szCs w:val="24"/>
        </w:rPr>
        <w:tab/>
        <w:t>основная</w:t>
      </w:r>
      <w:r w:rsidRPr="00347866">
        <w:rPr>
          <w:rFonts w:ascii="Times New Roman" w:hAnsi="Times New Roman" w:cs="Times New Roman"/>
          <w:sz w:val="24"/>
          <w:szCs w:val="24"/>
        </w:rPr>
        <w:tab/>
        <w:t>общеобразовательная программа определяет цель и задачи учебного предмета «Музыка».</w:t>
      </w:r>
    </w:p>
    <w:p w:rsidR="00347866" w:rsidRDefault="00347866" w:rsidP="00347866">
      <w:pPr>
        <w:spacing w:after="0" w:line="240" w:lineRule="auto"/>
      </w:pPr>
    </w:p>
    <w:p w:rsidR="009F6E57" w:rsidRPr="009F6E57" w:rsidRDefault="009F6E57" w:rsidP="009F6E57">
      <w:pPr>
        <w:pStyle w:val="NormalWeb"/>
        <w:spacing w:before="0" w:beforeAutospacing="0" w:after="0" w:afterAutospacing="0"/>
        <w:jc w:val="both"/>
      </w:pPr>
      <w:r>
        <w:tab/>
        <w:t>Музыкально - эстетическая деятельность занимает одно из ведущих мест в формировании художественной культуры для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обучающихся с ограниченными возможностями здоровья. Благодаря развитию технических средств, музыка стала одним из самых распространенных видов искусства, сопровождающих человека на протяжении всей жизни.</w:t>
      </w:r>
    </w:p>
    <w:p w:rsidR="00BC0B8A" w:rsidRDefault="009F6E57" w:rsidP="009F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E57">
        <w:rPr>
          <w:rFonts w:ascii="Times New Roman" w:hAnsi="Times New Roman" w:cs="Times New Roman"/>
          <w:sz w:val="24"/>
          <w:szCs w:val="24"/>
        </w:rPr>
        <w:t>Данная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учащихся.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учётом индивидуальных способностей и потребностей учащегося.</w:t>
      </w:r>
    </w:p>
    <w:p w:rsidR="009F6E57" w:rsidRPr="00BC0B8A" w:rsidRDefault="009F6E57" w:rsidP="009F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ab/>
      </w:r>
      <w:r w:rsidRPr="009F6E57">
        <w:t>Целью музыкального образования является овладение обучающимися с ОВЗ музыкальной культурой, развитие музыкальности обучающихся.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 воплощенные в ней, умение различать такие средства музыкальной выразительности как ритм, темп, динамические оттенки, ладогармонические особенности, исполнительские навыки.</w:t>
      </w:r>
    </w:p>
    <w:p w:rsidR="00BC0B8A" w:rsidRDefault="009F6E57" w:rsidP="009F6E57">
      <w:pPr>
        <w:pStyle w:val="NormalWeb"/>
        <w:spacing w:before="0" w:beforeAutospacing="0" w:after="0" w:afterAutospacing="0"/>
        <w:jc w:val="both"/>
      </w:pPr>
      <w:r>
        <w:tab/>
      </w:r>
      <w:r w:rsidRPr="009F6E57">
        <w:t>Исходя из целей музыкального воспитания, выделяется комплекс задач, стоящих перед у</w:t>
      </w:r>
      <w:r>
        <w:t>чителем на уроках музыки</w:t>
      </w:r>
      <w:r w:rsidRPr="009F6E57">
        <w:t>.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ab/>
      </w:r>
      <w:r>
        <w:rPr>
          <w:b/>
          <w:bCs/>
          <w:i/>
          <w:iCs/>
        </w:rPr>
        <w:t>Задачи образовательные</w:t>
      </w:r>
      <w:r>
        <w:rPr>
          <w:i/>
          <w:iCs/>
        </w:rPr>
        <w:t>: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>- формировать знания о музыке с помощью изучения произведений различных жанров, а также в процессе собственно – музыкальной исполнительской деятельности;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 xml:space="preserve">- </w:t>
      </w:r>
      <w:r>
        <w:t>формировать музыкально-эстетический словарь;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lastRenderedPageBreak/>
        <w:t xml:space="preserve">- </w:t>
      </w:r>
      <w:r>
        <w:t>формировать ориентировку в средствах музыкальной выразительности;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 xml:space="preserve">- </w:t>
      </w:r>
      <w:r>
        <w:t>совершенствовать певческие навыки;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 xml:space="preserve">- </w:t>
      </w:r>
      <w:r>
        <w:t>развивать чувство ритма, речевую активность звуковысотный слух, музыкальную память и способность реагировать на музыку, музыкально-исполнительские навыки;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ab/>
        <w:t>Задачи воспитывающие</w:t>
      </w:r>
      <w:r>
        <w:t xml:space="preserve">: 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>- помочь самовыражению обучающихся с ОВЗ через занятия музыкальной деятельностью;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>- способствовать преодолению неадекватных форм поведения, снятию эмоционального напряжения;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>- активизировать творческие способности.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ab/>
        <w:t>Задачи коррекционно - развивающие: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>- коррегировать отклонения в интеллектуальном развитии;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>- коррегировать нарушения звукопроизносительной стороны речи.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</w:p>
    <w:p w:rsidR="00BC0B8A" w:rsidRPr="009B4DB5" w:rsidRDefault="00BC0B8A" w:rsidP="00BC0B8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0B8A" w:rsidRPr="00191C48" w:rsidRDefault="00BC0B8A" w:rsidP="00347866">
      <w:pPr>
        <w:pStyle w:val="ListParagraph"/>
        <w:spacing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4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F6E57" w:rsidRDefault="009F6E57" w:rsidP="009F6E5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ab/>
        <w:t>Содержание музыкального образования в школе - это запечатленный в музыке духовный опыт человечества, в котором отражены вопросы смысла жизни, существования человека на Земле, с эстетических и нравственных позиций.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tab/>
        <w:t>Основной чертой музыки от других видов искусств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бессознательные психические реакции. Очень важно в коррекционной работе использовать специально подобранные музыкальные произведения, которые могли бы развивать высшие психические функции ребенка, к которым относятся: мышление, воля, мотивация.</w:t>
      </w:r>
    </w:p>
    <w:p w:rsidR="009F6E57" w:rsidRDefault="009F6E57" w:rsidP="009F6E5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ab/>
        <w:t>Данная программа составлена с учетом возрастных, психофизических особенностей обучающихся: нарушение познавательной деятельности,  особенности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обучающихся.</w:t>
      </w:r>
    </w:p>
    <w:p w:rsidR="009F6E57" w:rsidRDefault="009F6E57" w:rsidP="00734DF7">
      <w:pPr>
        <w:pStyle w:val="NormalWeb"/>
        <w:spacing w:before="0" w:beforeAutospacing="0" w:after="0" w:afterAutospacing="0"/>
        <w:jc w:val="both"/>
      </w:pPr>
      <w:r>
        <w:tab/>
        <w:t xml:space="preserve"> </w:t>
      </w:r>
    </w:p>
    <w:p w:rsidR="00B116C3" w:rsidRPr="00BC0B8A" w:rsidRDefault="00B116C3" w:rsidP="00E0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F7" w:rsidRPr="00347866" w:rsidRDefault="00BC0B8A" w:rsidP="003478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66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734DF7" w:rsidRDefault="00734DF7" w:rsidP="00734DF7">
      <w:pPr>
        <w:pStyle w:val="NormalWeb"/>
        <w:spacing w:before="0" w:beforeAutospacing="0" w:after="0" w:afterAutospacing="0"/>
      </w:pPr>
      <w:r>
        <w:rPr>
          <w:u w:val="single"/>
        </w:rPr>
        <w:t>Личностные БУД:</w:t>
      </w:r>
    </w:p>
    <w:p w:rsidR="00734DF7" w:rsidRDefault="00734DF7" w:rsidP="00734DF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734DF7" w:rsidRPr="00734DF7" w:rsidRDefault="00734DF7" w:rsidP="00734DF7">
      <w:pPr>
        <w:pStyle w:val="NormalWeb"/>
        <w:spacing w:before="0" w:beforeAutospacing="0" w:after="0" w:afterAutospacing="0"/>
        <w:rPr>
          <w:u w:val="single"/>
        </w:rPr>
      </w:pPr>
      <w:r w:rsidRPr="00734DF7">
        <w:rPr>
          <w:u w:val="single"/>
        </w:rPr>
        <w:t>Коммуникативные БУД:</w:t>
      </w:r>
    </w:p>
    <w:p w:rsidR="00734DF7" w:rsidRDefault="00734DF7" w:rsidP="00734DF7">
      <w:pPr>
        <w:pStyle w:val="NormalWeb"/>
        <w:spacing w:before="0" w:beforeAutospacing="0" w:after="0" w:afterAutospacing="0"/>
      </w:pPr>
      <w:r>
        <w:t>•</w:t>
      </w:r>
      <w:r>
        <w:tab/>
        <w:t>использовать принятые ритуалы социального взаимодействия с одноклассниками и учителем;</w:t>
      </w:r>
    </w:p>
    <w:p w:rsidR="00734DF7" w:rsidRDefault="00734DF7" w:rsidP="00734DF7">
      <w:pPr>
        <w:pStyle w:val="NormalWeb"/>
        <w:spacing w:before="0" w:beforeAutospacing="0" w:after="0" w:afterAutospacing="0"/>
      </w:pPr>
      <w:r>
        <w:t>•</w:t>
      </w:r>
      <w:r>
        <w:tab/>
        <w:t>обращаться за помощью и принимать помощь;</w:t>
      </w:r>
    </w:p>
    <w:p w:rsidR="00734DF7" w:rsidRDefault="00734DF7" w:rsidP="00734DF7">
      <w:pPr>
        <w:pStyle w:val="NormalWeb"/>
        <w:spacing w:before="0" w:beforeAutospacing="0" w:after="0" w:afterAutospacing="0"/>
      </w:pPr>
      <w:r>
        <w:t>•</w:t>
      </w:r>
      <w:r>
        <w:tab/>
        <w:t>слушать и понимать инструкцию к учебному заданию в разных видах деятельности и быту;</w:t>
      </w:r>
    </w:p>
    <w:p w:rsidR="00734DF7" w:rsidRDefault="00734DF7" w:rsidP="00734DF7">
      <w:pPr>
        <w:pStyle w:val="NormalWeb"/>
        <w:spacing w:before="0" w:beforeAutospacing="0" w:after="0" w:afterAutospacing="0"/>
      </w:pPr>
      <w:r>
        <w:t>•</w:t>
      </w:r>
      <w:r>
        <w:tab/>
        <w:t>сотрудничать со взрослыми и сверстниками в разных социальных ситуациях;</w:t>
      </w:r>
    </w:p>
    <w:p w:rsidR="00734DF7" w:rsidRDefault="00734DF7" w:rsidP="00734DF7">
      <w:pPr>
        <w:pStyle w:val="NormalWeb"/>
        <w:spacing w:before="0" w:beforeAutospacing="0" w:after="0" w:afterAutospacing="0" w:line="276" w:lineRule="auto"/>
      </w:pPr>
      <w:r>
        <w:t>•</w:t>
      </w:r>
      <w:r>
        <w:tab/>
        <w:t>доброжелательно относиться, сопереживать, конструктивно взаимодействовать с людьми.</w:t>
      </w:r>
    </w:p>
    <w:p w:rsidR="00734DF7" w:rsidRDefault="00734DF7" w:rsidP="00734DF7">
      <w:pPr>
        <w:pStyle w:val="NormalWeb"/>
        <w:spacing w:before="0" w:beforeAutospacing="0" w:after="0" w:afterAutospacing="0" w:line="276" w:lineRule="auto"/>
      </w:pPr>
      <w:r w:rsidRPr="00734DF7">
        <w:rPr>
          <w:u w:val="single"/>
        </w:rPr>
        <w:t>Предметные БУД</w:t>
      </w:r>
      <w:r>
        <w:t>:</w:t>
      </w:r>
    </w:p>
    <w:p w:rsidR="00734DF7" w:rsidRDefault="00734DF7" w:rsidP="00734DF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>выделять существенные, общие и отличительные свойства предметов;</w:t>
      </w:r>
    </w:p>
    <w:p w:rsidR="00734DF7" w:rsidRDefault="00734DF7" w:rsidP="00734DF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>делать простейшие обобщения, сравнивать, классифицировать на наглядном материале;</w:t>
      </w:r>
    </w:p>
    <w:p w:rsidR="00734DF7" w:rsidRDefault="00734DF7" w:rsidP="00734DF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>пользоваться знаками, символами, предметами-заместителями;</w:t>
      </w:r>
    </w:p>
    <w:p w:rsidR="00734DF7" w:rsidRDefault="00734DF7" w:rsidP="00734DF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>наблюдать,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734DF7" w:rsidRDefault="00734DF7" w:rsidP="00734DF7">
      <w:pPr>
        <w:pStyle w:val="NormalWeb"/>
        <w:spacing w:before="0" w:beforeAutospacing="0" w:after="0" w:afterAutospacing="0" w:line="276" w:lineRule="auto"/>
        <w:rPr>
          <w:u w:val="single"/>
        </w:rPr>
      </w:pPr>
      <w:r>
        <w:rPr>
          <w:u w:val="single"/>
        </w:rPr>
        <w:t>Регулятивные БУД:</w:t>
      </w:r>
    </w:p>
    <w:p w:rsidR="00734DF7" w:rsidRDefault="00AC5D70" w:rsidP="00AC5D7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u w:val="single"/>
        </w:rPr>
      </w:pPr>
      <w:r>
        <w:t>активное отношение</w:t>
      </w:r>
      <w:r w:rsidR="00734DF7">
        <w:t xml:space="preserve"> к традициям культуры как смысловой эстетической и личностно значимой ценности;</w:t>
      </w:r>
    </w:p>
    <w:p w:rsidR="00734DF7" w:rsidRDefault="00734DF7" w:rsidP="00AC5D7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>уважение к искусству и культуре своей Родины;</w:t>
      </w:r>
    </w:p>
    <w:p w:rsidR="00734DF7" w:rsidRDefault="00734DF7" w:rsidP="00AC5D7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>способность к самостоятельным действиям;</w:t>
      </w:r>
    </w:p>
    <w:p w:rsidR="00734DF7" w:rsidRDefault="00734DF7" w:rsidP="00AC5D7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>умение эстетически подходить к любому виду деятельности;</w:t>
      </w:r>
    </w:p>
    <w:p w:rsidR="00734DF7" w:rsidRDefault="00734DF7" w:rsidP="00AC5D7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>организовывать свое рабочее место под руководством учителя;</w:t>
      </w:r>
    </w:p>
    <w:p w:rsidR="00AC5D70" w:rsidRDefault="00734DF7" w:rsidP="00AC5D7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u w:val="single"/>
        </w:rPr>
      </w:pPr>
      <w:r>
        <w:t>определять цель выполнения заданий на уроке и в жизненных ситуациях под руководством учителя</w:t>
      </w:r>
      <w:r w:rsidR="00AC5D70">
        <w:t>.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ind w:left="720"/>
        <w:rPr>
          <w:u w:val="single"/>
        </w:rPr>
      </w:pPr>
      <w:r w:rsidRPr="00AC5D70">
        <w:rPr>
          <w:b/>
          <w:bCs/>
          <w:color w:val="000000"/>
        </w:rPr>
        <w:t>Личностные результаты: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u w:val="single"/>
        </w:rPr>
      </w:pPr>
      <w:r>
        <w:rPr>
          <w:color w:val="000000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u w:val="single"/>
        </w:rPr>
      </w:pPr>
      <w:r>
        <w:rPr>
          <w:color w:val="000000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u w:val="single"/>
        </w:rPr>
      </w:pPr>
      <w:r>
        <w:rPr>
          <w:color w:val="000000"/>
        </w:rPr>
        <w:t>- развитие мотивов музыкально-учебной деятельности.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u w:val="single"/>
        </w:rPr>
      </w:pPr>
      <w:r w:rsidRPr="00AC5D70">
        <w:tab/>
      </w:r>
      <w:r>
        <w:rPr>
          <w:b/>
          <w:bCs/>
          <w:color w:val="000000"/>
        </w:rPr>
        <w:t>Предметные результаты: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u w:val="single"/>
        </w:rPr>
      </w:pPr>
      <w:r>
        <w:rPr>
          <w:color w:val="000000"/>
        </w:rPr>
        <w:t>- развитие художественного вкуса, устойчивого интереса к музыкальному искусству и различным видам (или какому-либо виду) музыкально-творческой деятельности;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u w:val="single"/>
        </w:rPr>
      </w:pPr>
      <w:r>
        <w:rPr>
          <w:color w:val="000000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u w:val="single"/>
        </w:rPr>
      </w:pPr>
      <w:r>
        <w:rPr>
          <w:color w:val="000000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AC5D70" w:rsidRDefault="00AC5D70" w:rsidP="00AC5D7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народов.</w:t>
      </w:r>
    </w:p>
    <w:p w:rsidR="00AC5D70" w:rsidRDefault="00AC5D70" w:rsidP="00AC5D7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ab/>
        <w:t>Обучающиеся научатся:</w:t>
      </w:r>
    </w:p>
    <w:p w:rsidR="00AC5D70" w:rsidRDefault="00AC5D70" w:rsidP="00AC5D7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воспринимать музыку различных жанров;</w:t>
      </w:r>
    </w:p>
    <w:p w:rsidR="00AC5D70" w:rsidRDefault="00AC5D70" w:rsidP="00AC5D7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эстетически откликаться на искусство, выражая свое отношение к нему в различных видах музыкально творческой деятельности;</w:t>
      </w:r>
    </w:p>
    <w:p w:rsidR="00AC5D70" w:rsidRDefault="00AC5D70" w:rsidP="00AC5D7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C5D70" w:rsidRDefault="00AC5D70" w:rsidP="00AC5D7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общаться и взаимодействовать в процессе ансамблевого, коллективного воплощения различных художественных образов;</w:t>
      </w:r>
    </w:p>
    <w:p w:rsidR="00BC0B8A" w:rsidRDefault="00AC5D70" w:rsidP="00AC5D7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узнавать изученные музыкальные сочинения, называть их авторов.</w:t>
      </w:r>
    </w:p>
    <w:p w:rsidR="00AC5D70" w:rsidRDefault="00AC5D70" w:rsidP="00AC5D7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C5D70" w:rsidRDefault="00AC5D70" w:rsidP="00AC5D7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C5D70" w:rsidRPr="00F3744B" w:rsidRDefault="00AC5D70" w:rsidP="00AC5D70">
      <w:pPr>
        <w:pStyle w:val="NormalWeb"/>
        <w:spacing w:before="0" w:beforeAutospacing="0" w:after="0" w:afterAutospacing="0"/>
        <w:jc w:val="both"/>
        <w:rPr>
          <w:b/>
        </w:rPr>
      </w:pPr>
    </w:p>
    <w:p w:rsidR="00BC0B8A" w:rsidRPr="00F3744B" w:rsidRDefault="00347866" w:rsidP="0034786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C0B8A" w:rsidRPr="00F3744B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Рабочая программа по музыке состоит из следующих разделов: пение, слушание музыки, элементы музыкальной грамоты.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</w:r>
      <w:r>
        <w:rPr>
          <w:b/>
          <w:bCs/>
        </w:rPr>
        <w:t>Раздел «Пение»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 xml:space="preserve">Пение - сложный процесс звукообразования, в котором очень важна координация слуха и голоса, пение влияет на звукопроизношение обучающихся с ОВЗ, развитие слухового, мышечного внимания. 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Для обучающихся с ОВЗ очень важна точность передачи музыкальной интонации, так как многим из них музыкальная интонация или музыкальная речь является средством общения между собой.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Песня - яркая образная форма углубленного представления об окружающей действительности.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В процессе обучения пению особенно активно развиваются основные музыкальные способности: эмоциональная отзывчивость, музыкальный слух, чувство ритма.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Пение благотворно влияет на детский организм, помогает развитию речевого аппарата, углублению дыхания, укрепления осанки и собственно голосового аппарата.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Основные задачи пения: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1. Формировать у обучающихся певческие умения и навыки, способствующие выразительному исполнению.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2. Учить детей исполнять песни, как с помощью учителя, так и самостоятельно.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3. Развивать музыкальный слух, приучая различать правильное и неправильное интонирование высоты звука, их длительность, направление движения мелодии, слышать себя во время исполнения песни.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4.Развивать голос, формируя естественное детское звучание, укрепляя и расширяя певческий диапазон, преодолевая монотонное гудение у низко поющих детей.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5. Помогать проявлению творческих способностей, самостоятельному исследованию песен в играх, хороводах, сценках.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</w:r>
      <w:r>
        <w:rPr>
          <w:b/>
          <w:bCs/>
        </w:rPr>
        <w:t>Певческие умения и навыки.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1. Певческая установка - это позиция, при которой голос ребенка подается без особого труда при наличии правильно сформированного дыхания и прямой осанки.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2. Вокальные навыки - это взаимодействие звукообразования, дыхания и дикции. Вдох должен быть глубоким и быстрым, а выдох медленным. Слова произносятся четко, ясно, при этом важно следить за правильным положением языка, губ, свободными движениями нижней челюстью.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3. Хоровое пение - это взаимодействие ансамбля и строя, то есть правильное соотношение силы и высоты хорового звучания, слитность звучания, выработка унисона, тембра и строя как точной чистой певческой интонации.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4. Дикция (ясное произношение слов) формируется постепенно. Многие обучающиеся специальной коррекционной школы имеют стойкие речевые дефекты: картавость, шепелявость, над устранением которых приходится работать в течение всего процесса обучения. Отсутствие дикции делает пение вялым и слабым.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Детям очень трудно петь в ансамбле. Часто они опережают общее звучание или отстают от него или стараются перекричать других.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На выбор репертуара для пения оказывают влияния определенные ограничения, возникающие при работе с обучающимися с ограниченными возможностями здоровья. Это небольшой диапазон голоса, затрудненность воспроизведения обучающимися даже несложного ритмического рисунка мелодии, общее недоразвитие, фонетико-фонематическое недоразвитие речи. В связи с этим репертуар для пения должен удовлетворять следующим требованиям доступности: иметь удобный для воспроизведения диапазон мелодии, несложный ритм, понятный и простой для произношения текст. Однако, если песни, трудные для воспроизведения, отличаются яркими образами, художественной привлекательностью, эмоциональностью, то они вполне могут быть усвоены детьми.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</w:r>
      <w:r>
        <w:rPr>
          <w:b/>
          <w:bCs/>
        </w:rPr>
        <w:t>Раздел «Слушание музыки</w:t>
      </w:r>
      <w:r>
        <w:t>»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Раздел «Слушание музыки» имеет конкретные задачи: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- знакомить обучающихся с художественными, доступными образцами классической и народной музыки;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- развивать музыкальную восприимчивость обучающихся, способность эмоционально откликаться на чувства, выраженные в музыке;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- дать первоначальные сведения о музыке, подводить к запоминанию музыкальных произведений, различению их содержания, характера, средств музыкальной выразительности;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- развивать умение передачи словами внутреннего содержания музыкальных сочинений.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Содержание программы «Слушание музыки» включает в себя три основных элемента: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1.Ознакомление с музыкальными произведениями, их запоминание, накопление музыкальных впечатлений.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2. Развитие навыков культуры слушания.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3.Формирование музыкального вкуса в процессе накопления музыкальных впечатлений, первоначальных сведений о музыке.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 xml:space="preserve">Музыка имеет свою речь, свой язык, мелодию, регистр, темповые изменения. В процессе слушания музыкальных произведений, обучающиеся постепенно приобщаются к музыкальной речи, учатся различать виды музыкальных произведений (песня, танец, марш), у них формируются первоначальные представления о содержании песен, пьес и их форм (вступлении, запев, припев). 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Музыка, рекомендуемая для пения и слушания, большей частью создана для детей. Однако, музыкальный репертуар может быть значительно расширен. Ознакомление обучающихся с музыкой, написанной не только для детей, значительно обогатит их общее развитие, окажет положительное воздействие на познавательные способности.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>Музыкальный репертуар для пения и слушания дан на выбор в зависимости от степени подготовленности, личностных особенностей обучающихся, может быть изменен в зависимости от местных условий, исторических изменений в стране.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</w:r>
      <w:r>
        <w:rPr>
          <w:b/>
          <w:bCs/>
        </w:rPr>
        <w:t>Раздел «Элементы музыкальной грамоты»</w:t>
      </w:r>
    </w:p>
    <w:p w:rsidR="00734DF7" w:rsidRDefault="00734DF7" w:rsidP="00734DF7">
      <w:pPr>
        <w:pStyle w:val="NormalWeb"/>
        <w:spacing w:before="0" w:beforeAutospacing="0" w:after="0" w:afterAutospacing="0"/>
        <w:jc w:val="both"/>
      </w:pPr>
      <w:r>
        <w:tab/>
        <w:t xml:space="preserve">Объем материала этого раздела сводится к минимуму. Это связано с ограниченностью усвоения обучающимися с ОВЗ отвлеченных понятий, таких, как изображение музыкального материала на письме и др, опирающихся на абстрактно-логическое мышление, отсутствующее у обучающихся с ОВЗ. </w:t>
      </w:r>
    </w:p>
    <w:p w:rsidR="00FB3BED" w:rsidRDefault="00FB3BED" w:rsidP="00FB3BED">
      <w:pPr>
        <w:pStyle w:val="NormalWeb"/>
        <w:rPr>
          <w:b/>
          <w:bCs/>
        </w:rPr>
      </w:pPr>
      <w:r>
        <w:rPr>
          <w:b/>
          <w:bCs/>
        </w:rPr>
        <w:tab/>
        <w:t>Содержание программы «Музыка» 5 класс: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rPr>
          <w:b/>
          <w:bCs/>
        </w:rPr>
        <w:tab/>
        <w:t>Раздел - Пение: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Исполнение песенного материала в диапазоне СИ1- РЕ 2.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Развитие навыка концертного исполнения, уверенности в своих силах, общительности, открытости.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Совершенствование навыков певческого дыхания на более сложном в сравнении с 4 классом песенном материале, а так же на материале вокально- хоровых упражнений во время распевания.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Развитие навыка пения с разнообразной окраской звука в зависимости от содержания и характера песни.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Развитие умения выполнять требования художественного исполнения при пении хором; ритмический рисунок, интонационный строй, ансамблевая слаженность, динамические оттенки.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Продолжение работы над чистотой интонирования: пропевание отдельных трудных фраз и мелодических оборотов группой и индивидуально.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Совершенствование навыка четкого и внятного произношения слов в текстах песен подвижного характера.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Развитие вокально- хоровых навыков при исполнении выученных песен без сопровождения.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Работа над легким подвижным звуком и кантиленой.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Повторение песен, разученных в 4 классе.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rPr>
          <w:b/>
          <w:bCs/>
        </w:rPr>
        <w:tab/>
        <w:t>Раздел - Слушание музыки: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Особенности национального фольклора. Определение жанра, характерных особенностей песен. Многожанровость русской музыки связь с жизнью народа и его бытом.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Закрепление интереса к музыке различного характера, желания высказываться о ней.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Снятие эмоционального напряжения, вызванного условиями обучения и проживания.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Закрепление представлений о составе и звучании оркестра народных инструментов.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Повторное прослушивание произведений из программы 4 класса.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rPr>
          <w:b/>
          <w:bCs/>
        </w:rPr>
        <w:tab/>
        <w:t>Раздел - Музыкальная грамота:</w:t>
      </w:r>
    </w:p>
    <w:p w:rsidR="00FB3BED" w:rsidRDefault="00FB3BED" w:rsidP="00FB3BED">
      <w:pPr>
        <w:pStyle w:val="NormalWeb"/>
        <w:spacing w:before="0" w:beforeAutospacing="0" w:after="0" w:afterAutospacing="0"/>
      </w:pPr>
      <w:r>
        <w:t>Элементарное понятие о нотной записи: нотный стан, нота, звук, пауза.</w:t>
      </w:r>
    </w:p>
    <w:p w:rsidR="00FB3BED" w:rsidRPr="00F3744B" w:rsidRDefault="00FB3BED" w:rsidP="00F3744B">
      <w:pPr>
        <w:pStyle w:val="NormalWeb"/>
        <w:spacing w:before="0" w:beforeAutospacing="0" w:after="0" w:afterAutospacing="0"/>
      </w:pPr>
      <w:r>
        <w:t>Формирование элементарных по</w:t>
      </w:r>
      <w:r w:rsidR="00F3744B">
        <w:t>нятий о размере: 2\4, 3\4, 4\4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  <w:t>Музыкальный материал для пения.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«Моя Россия» — муз. Г. Струве, сл. Н. Соловьевой.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«Из чего наш мир состоит» — муз. Б. Савельева, сл. М. Танина. «Мальчишки и девчонки» — муз. А. Островского, сл. И. Дика.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«Расти, колосок». Из музыкально-поэтической композиции «Как хлеб на стол приходит» — муз. Ю. Чичкова, сл. П. Синявского.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«Учиться надо весело» — муз. С. Соснина, сл. М. Пляцковского.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«Земля хлебами славится». Из музыкально-поэтической композиции «Как хлеб на стол приходит» — муз. Ю. Чичкова, сл. П. Синявского.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2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«Песенка Деда Мороза». Из мультфильма «Дед Мороз и лето» — муз. Е. Крылатова, сл. Ю. Энтина.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«Прекрасное далѐко». Из телефильма «Гостья из будущего» — муз. Е. Крылатова, сл. Ю. Энтина. «Большой хоровод» — муз. Б. Савельева, сл. Лены Жегалкиной и А. Хаита.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«Пойду ль я, выйду ль я» — русская народная песня. «Пестрый колпачок» — муз. Г. Струве, сл. Н. Соловьевой. «Наша елка» — муз. А. Островского, сл. 3. Петровой.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3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«Ванька - Встанька» — муз. А. Филиппа, сл. С. Маршака. «Из чего же» — муз. Ю. Чичкова, сл. Я. Халецкого.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«Катюша» — муз. М. Блантера, сл. М. Исаковского. «Когда мои друзья со мной». Из кинофильма «По секрету всему свету» — муз. В. Шаинского, сл. М. Пляцковского.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«Нам бы вырасти скорее» — муз. Г. Фрида, сл. Е. Аксельрод. «Лесное солнышко» — муз.и сл. Ю. Визбора.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«Облака» — муз. В. Шаинского, сл. С. Козлова.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«Три поросенка» — муз. М. Протасова, сл. Н. Соловьевой.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4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«Бу-ра-ти-но». Из телефильма «Приключения Буратино» — муз. А. Рыбникова, сл. Ю. Энтина.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«Вместе весело шагать» — муз. В. Шаинского, сл. М. Матусовского. «Калинка» — русская народная песня.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«Дважды два четыре» — муз. В. Шаинского, ел, М. Пляцковского. «Летние частушки» — муз. Е. Тиличеевой, сл. 3. Петровой. «Картошка» — русская народная песня, обр. М. Иорданского.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Музыкальные произведения для слушания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«Сама садик я садила» р.н.п.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«Вдоль по улице метелица метет», «Лучинушка» р.н.п. Л. Бетховен. «Сурок».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Л. Бетховен. «К Элизе».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Р. Вагнер. Увертюра к 3 акту. Из оперы «Лоэнгрин».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Э. Григ. «Утро». «Танец Анитры». Из музыки к драме Г. Ибсена. «Пер Гюнт». И. Штраус. «Полька», соч. № 214.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Р. Шуман. «Грезы», соч. 15, № 7.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Е. Гаврилин. «Тарантелла». Из балета «Анюта».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И. Дунаевский. Увертюра. Из к/ф «Дети капитана Гранта». М. Мусоргский. «Рассвет на Москве-реке». Вступление к опере «Хованщина».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С. Никитин, В. Берковский, П. Мориа. «Под музыку Вивальди». А. Петров. «Вальс». Из кинофильма «Берегись автомобиля»,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«Дорога добра». Из мультфильма «Приключения Маленького Мука» — муз. М. Минкова, сл. Ю. Энтина.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«Песенка для тебя». Из телефильма «Про Красную шапочку» — муз. А. Рыбникова, сл. Ю. Михайлова.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Вступление к кинофильму «Новые приключения неуловимых» — муз. Я. Френкеля. Учебно-методический комплекс</w:t>
      </w:r>
    </w:p>
    <w:p w:rsidR="00FB3BED" w:rsidRDefault="00F3744B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</w:r>
      <w:r w:rsidR="00FB3BED">
        <w:rPr>
          <w:b/>
          <w:bCs/>
        </w:rPr>
        <w:t>Требования к уровню подготовки учащихся 5 класса.</w:t>
      </w:r>
    </w:p>
    <w:p w:rsidR="00FB3BED" w:rsidRDefault="00F3744B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</w:r>
      <w:r w:rsidR="00FB3BED">
        <w:rPr>
          <w:b/>
          <w:bCs/>
        </w:rPr>
        <w:t>Должны знать: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роль музыки в жизни, трудовой деятельности и отдыхе людей;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размеры музыкальных произведений 2\4, 3\4, 4\4, паузы долгие и короткие;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народные музыкальные инструменты и их звучание \ домра, мандалина, балалайка, баян, гусли, свирель, гармонь, трещетки, деревянные ложки, бас- балалайка \.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Должны уметь: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самостоятельно начинать пение после вступления;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осмысленно и эмоционально исполнять песни ровным свободным звуком на всем диапазоне;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контролировать слухом пение окружающих;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применять полученные навыки при художественном исполнении музыкальных произведений.</w:t>
      </w:r>
    </w:p>
    <w:p w:rsidR="00FB3BED" w:rsidRPr="00FB3BED" w:rsidRDefault="00FB3BED" w:rsidP="00FB3BED">
      <w:pPr>
        <w:pStyle w:val="NormalWeb"/>
        <w:spacing w:before="0" w:beforeAutospacing="0" w:after="0" w:afterAutospacing="0"/>
        <w:jc w:val="both"/>
      </w:pPr>
    </w:p>
    <w:p w:rsidR="00FB3BED" w:rsidRDefault="00FB3BED" w:rsidP="00FB3BE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  <w:t>Содержание программы «Музыка» 6 класс: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Раздел - Пение: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Формирование легкого, певучего звучания голосов учащихся.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звучания.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Углубление навыков кантиленного пения: ровность, напевность звучания, протяженное и округлое пение гласных, спокойное, но вместе с тем относительно быстрое произнесение согласных, длительность фраз, исполняемых на одном дыхании.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В произведениях маршевого характера наряду с требованиями четкости, решительности, добиваться напевности и мягкости звучания.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В случаях дикционной трудности необходимо проведение специальной работы, включая анализ слов и использование выразительного чтения текста в ритме музыки.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 xml:space="preserve">Развитие умения выразительного пения, передавая разнообразный характер содержания \ бодрый, веселый, ласковый, напевный и др. 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Повторение песен, изученных в 5 классе.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Раздел - Слушание музыки: 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отношения. Программная музыка, имеющая в основе изобразительное искусство.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Музыка и театр.киноискусство и анимация. Музыка как эмоциональный подтекст происходящего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событий и явлений.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Сопоставление характера настроения прослушанных произведений.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Выводы учащихся о музыкальных образах этих произведений.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Особенности творчества композиторов: Моцарта, Бетховена, Грига.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Развитие умения саморегуляции различных эмоциональных расстройств с помощью специально подобранного материала.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Формирование представлений о составе и звучании симфонического оркестра. Знакомство с инструментами симфонического оркестра \ гобой, кларнет, фагот\, духовыми медными \ туба, тромбон, валторна \, ударными \ литавры, треугольник, тарелки, бубен, ксилофон, кастаньеты \, струнными инструментами. Повторное прослушивание произведений из программы 5 класса.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Раздел - Музыкальная грамота: 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Формирование представлений о средствах музыкальной выразительности, используемых композиторами: лад \ мажор, минор \, динамические оттенки \ громко, тихо, умеренно громко, умеренно тихо, усиливая, затихая \, регистр \ высокий, средний, низкий \.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др.\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D0D0D"/>
        </w:rPr>
        <w:t>Материал для пения 6 класс</w:t>
      </w:r>
    </w:p>
    <w:p w:rsidR="00FB3BED" w:rsidRPr="00FB3BED" w:rsidRDefault="00FB3BED" w:rsidP="00FB3BED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FB3BED">
        <w:rPr>
          <w:b/>
          <w:bCs/>
        </w:rPr>
        <w:t>1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«Дорога добра» муз. М.Минкова, сл. Ю.Энтина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«Листья жѐлтые» муз.Р.Паулса, сл.Я.Петерса, русский текст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И.Шаферана «Сторона моя» муз.И.Космачѐва. сл.Л.Дербенѐва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«Осень» муз. И сл. Ю.Шевчука</w:t>
      </w:r>
    </w:p>
    <w:p w:rsidR="00FB3BED" w:rsidRP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</w:r>
      <w:r w:rsidRPr="00FB3BED">
        <w:rPr>
          <w:b/>
          <w:bCs/>
        </w:rPr>
        <w:t>2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«Московские окна» муз.Т.Хренникова, сл.М.Матусовского «Огромное небо» муз.О.Фельцмана, сл.Р.Рождественского «Волшебник-недоучка» муз.А.Зацепина, сл.Л.Дербенѐва 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«Зима» муз.ЭХанка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«Песня остаѐтся с человеком» муз.А.Островского, сл. С.Острового</w:t>
      </w:r>
    </w:p>
    <w:p w:rsidR="00FB3BED" w:rsidRP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</w:r>
      <w:r w:rsidRPr="00FB3BED">
        <w:rPr>
          <w:b/>
          <w:bCs/>
        </w:rPr>
        <w:t>3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«Женька» муз.Е.Жарковского, сл.К.Ваншенкина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«Надежда» муз.А.Пахмутовой, сл. Н.Добронравова «Мальчики» муз.Е.Жарковского, сл.Н.Владимова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«Самая хорошая» муз.Иванникова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«Крыша дома моего» муз.Ю.Антонова. сл.М.Пляцковского</w:t>
      </w:r>
    </w:p>
    <w:p w:rsidR="00FB3BED" w:rsidRP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</w:r>
      <w:r w:rsidRPr="00FB3BED">
        <w:rPr>
          <w:b/>
          <w:bCs/>
        </w:rPr>
        <w:t>4 четверть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«До свидания, мальчики» муз.и сл. Б.Окуджавы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«На безымянной высоте» муз.ВБаснера, сл.М.Матусовского «Майский вальс» муз.И.Лученка, сл.М.Ясеня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«Улица мира» муз.А.Пахмутовой, сл. Н.Добронравова</w:t>
      </w:r>
    </w:p>
    <w:p w:rsidR="00FB3BED" w:rsidRDefault="00FB3BED" w:rsidP="00FB3BED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FB3BED">
        <w:rPr>
          <w:b/>
          <w:bCs/>
        </w:rPr>
        <w:t xml:space="preserve">Музыкальные произведения для слушания 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И.Бах «Ария», ре-мажор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И.Бах Токката и фуга ре-минор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Дж. Бизе Вступление к опере «Кармен» Дж. Бизе «Хабанера» из оперы «Кармен» М.Равель «Болеро»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Д.Россини Увертюра к опере «Севильский цирюльник» И.Штраус «Вальс» из оперетты «Летучая мышь» Ф.Шуберт «Серенада»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М.Глинка «Ария Сусанина» из оперы «Жизнь за царя» «Горные вершины» муз.А.Рубинштейна, сл.М.ЛермонтоваН.А.Римский-Корсаков опера «Садко» Г.Свиридов «Время, вперѐд»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А.Хачатурян «Танец с саблями»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П.И.Чайковский Концерт № 1 для ф-но с оркестром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Э Морриконе музыка из кинофильма «Профессионал»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Оркестр Поля Мориа, Д.Ласта, Ф.Папетти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Учебно-методический комплекс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В связи с отсутствием учебников по музыке в авторской программе «Музыка и пение» И.В. Евтушенко - «Программы специальных (коррекционных) образовательных учреждений 8 вида» допускается частичное использование учебников «Музыка» для 5, 6,7, 8 классов Науменко Т.И, Алеева В.В., М.: Дрофа, 2004 год, а также фонохрестоматии музыкального материала для 5, 6, 7, 8 классов М.: Просвещение, 2006 год.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Интернет-ресурсы: детские песни, классическая музыка для детей и юношества.</w:t>
      </w:r>
    </w:p>
    <w:p w:rsidR="00FB3BED" w:rsidRPr="00FB3BED" w:rsidRDefault="00FB3BED" w:rsidP="00347866">
      <w:pPr>
        <w:pStyle w:val="NormalWeb"/>
        <w:spacing w:before="0" w:beforeAutospacing="0" w:after="0" w:afterAutospacing="0" w:line="276" w:lineRule="auto"/>
        <w:jc w:val="center"/>
      </w:pPr>
      <w:r w:rsidRPr="00FB3BED">
        <w:rPr>
          <w:b/>
          <w:bCs/>
        </w:rPr>
        <w:t>Требования к уровню подготовки учащихся 6 класса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  <w:t>Должны знать: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средства музыкальной выразительности;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основные жанры музыкальных произведений;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музыкальные инструменты;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музыкальные профессии и специальности;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особенности творчества изученных композиторов;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особенности народного музыкального творчества.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  <w:t>Должны уметь: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самостоятельно исполнять несколько песен;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отвечать на вопросы о прослушанном произведении;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называть произведения, композиторов;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называть исполнителя- певец, инструмент, оркестр, ансамбль;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определять характер, содержание произведения;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определять ведущие средства выразительности;</w:t>
      </w:r>
    </w:p>
    <w:p w:rsidR="00FB3BED" w:rsidRDefault="00FB3BED" w:rsidP="00FB3BED">
      <w:pPr>
        <w:pStyle w:val="NormalWeb"/>
        <w:spacing w:before="0" w:beforeAutospacing="0" w:after="0" w:afterAutospacing="0"/>
        <w:jc w:val="both"/>
      </w:pPr>
      <w:r>
        <w:t>давать адекватную оценку качеству исполнения произведения.</w:t>
      </w:r>
    </w:p>
    <w:p w:rsidR="00C055C2" w:rsidRDefault="00C055C2" w:rsidP="00C055C2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262626"/>
        </w:rPr>
      </w:pPr>
    </w:p>
    <w:p w:rsidR="00BC0B8A" w:rsidRPr="00347866" w:rsidRDefault="00BC0B8A" w:rsidP="00347866">
      <w:pPr>
        <w:pStyle w:val="NormalWeb"/>
        <w:spacing w:before="0" w:beforeAutospacing="0" w:after="0" w:afterAutospacing="0" w:line="276" w:lineRule="auto"/>
        <w:jc w:val="center"/>
      </w:pPr>
      <w:r w:rsidRPr="00347866">
        <w:rPr>
          <w:b/>
        </w:rPr>
        <w:t>Планируемые результаты изучения учебного предмета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86A">
        <w:rPr>
          <w:rFonts w:ascii="Times New Roman" w:hAnsi="Times New Roman" w:cs="Times New Roman"/>
          <w:sz w:val="24"/>
          <w:szCs w:val="24"/>
        </w:rPr>
        <w:t>Виды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текущий– контроль в процессе изучения темы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итоговый – контроль</w:t>
      </w:r>
      <w:r>
        <w:rPr>
          <w:rFonts w:ascii="Times New Roman" w:hAnsi="Times New Roman" w:cs="Times New Roman"/>
          <w:sz w:val="24"/>
          <w:szCs w:val="24"/>
        </w:rPr>
        <w:t xml:space="preserve"> в конце изучения раздела, темы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86A">
        <w:rPr>
          <w:rFonts w:ascii="Times New Roman" w:hAnsi="Times New Roman" w:cs="Times New Roman"/>
          <w:sz w:val="24"/>
          <w:szCs w:val="24"/>
        </w:rPr>
        <w:t>Формы (приемы)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86A">
        <w:rPr>
          <w:rFonts w:ascii="Times New Roman" w:hAnsi="Times New Roman" w:cs="Times New Roman"/>
          <w:sz w:val="24"/>
          <w:szCs w:val="24"/>
        </w:rPr>
        <w:t>форм контроля могут использоваться: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 xml:space="preserve">- музыкальные турниры, 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- урок – музыкальное путешествие;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- музыкальные викторины;</w:t>
      </w: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- урок – концерт;</w:t>
      </w:r>
    </w:p>
    <w:p w:rsid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>- тесты.</w:t>
      </w:r>
    </w:p>
    <w:p w:rsidR="00ED586A" w:rsidRDefault="00ED586A" w:rsidP="00ED58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86A">
        <w:rPr>
          <w:rFonts w:ascii="Times New Roman" w:hAnsi="Times New Roman" w:cs="Times New Roman"/>
          <w:sz w:val="24"/>
          <w:szCs w:val="24"/>
        </w:rPr>
        <w:t xml:space="preserve">Учебная 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  <w:r>
        <w:rPr>
          <w:rFonts w:ascii="Times New Roman" w:hAnsi="Times New Roman" w:cs="Times New Roman"/>
          <w:sz w:val="24"/>
          <w:szCs w:val="24"/>
        </w:rPr>
        <w:tab/>
      </w:r>
      <w:r w:rsidRPr="00ED586A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ED586A" w:rsidRPr="00ED586A" w:rsidRDefault="00ED586A" w:rsidP="00ED58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86A">
        <w:rPr>
          <w:rFonts w:ascii="Times New Roman" w:hAnsi="Times New Roman" w:cs="Times New Roman"/>
          <w:sz w:val="24"/>
          <w:szCs w:val="24"/>
        </w:rPr>
        <w:t xml:space="preserve">- </w:t>
      </w:r>
      <w:r w:rsidRPr="00ED586A">
        <w:rPr>
          <w:rFonts w:ascii="Times New Roman" w:hAnsi="Times New Roman" w:cs="Times New Roman"/>
          <w:bCs/>
          <w:sz w:val="24"/>
          <w:szCs w:val="24"/>
        </w:rPr>
        <w:t>формированию</w:t>
      </w:r>
      <w:r w:rsidRPr="00ED586A">
        <w:rPr>
          <w:rFonts w:ascii="Times New Roman" w:hAnsi="Times New Roman" w:cs="Times New Roman"/>
          <w:sz w:val="24"/>
          <w:szCs w:val="24"/>
        </w:rPr>
        <w:t xml:space="preserve"> у обучающихся представлений о художественной картине мира;</w:t>
      </w:r>
    </w:p>
    <w:p w:rsidR="00ED586A" w:rsidRDefault="00ED586A" w:rsidP="00ED586A">
      <w:pPr>
        <w:pStyle w:val="NormalWeb"/>
        <w:spacing w:before="0" w:beforeAutospacing="0" w:after="0" w:afterAutospacing="0"/>
        <w:jc w:val="both"/>
      </w:pPr>
      <w:r w:rsidRPr="00ED586A">
        <w:t>-</w:t>
      </w:r>
      <w:r w:rsidRPr="00ED586A">
        <w:rPr>
          <w:bCs/>
        </w:rPr>
        <w:t>овладению</w:t>
      </w:r>
      <w:r w:rsidRPr="00ED586A">
        <w:rPr>
          <w:b/>
          <w:bCs/>
        </w:rPr>
        <w:t xml:space="preserve"> </w:t>
      </w:r>
      <w:r w:rsidRPr="00ED586A">
        <w:t>ими методами наблюдения, сравнения, сопостав</w:t>
      </w:r>
      <w:r>
        <w:t>ления, художественного анализа;</w:t>
      </w:r>
    </w:p>
    <w:p w:rsidR="00ED586A" w:rsidRPr="00ED586A" w:rsidRDefault="00ED586A" w:rsidP="00ED586A">
      <w:pPr>
        <w:pStyle w:val="NormalWeb"/>
        <w:spacing w:before="0" w:beforeAutospacing="0" w:after="0" w:afterAutospacing="0"/>
        <w:jc w:val="both"/>
      </w:pPr>
      <w:r w:rsidRPr="00ED586A">
        <w:t xml:space="preserve">- </w:t>
      </w:r>
      <w:r w:rsidRPr="00ED586A">
        <w:rPr>
          <w:bCs/>
        </w:rPr>
        <w:t>обобщению</w:t>
      </w:r>
      <w:r w:rsidRPr="00ED586A">
        <w:rPr>
          <w:b/>
          <w:bCs/>
        </w:rPr>
        <w:t xml:space="preserve"> </w:t>
      </w:r>
      <w:r w:rsidRPr="00ED586A">
        <w:t>получаемых впечатлений об изучаемых явлениях, событиях художественной жизни страны;</w:t>
      </w:r>
    </w:p>
    <w:p w:rsidR="00ED586A" w:rsidRDefault="00ED586A" w:rsidP="00ED586A">
      <w:pPr>
        <w:pStyle w:val="NormalWeb"/>
        <w:spacing w:before="0" w:beforeAutospacing="0" w:after="0" w:afterAutospacing="0"/>
        <w:jc w:val="both"/>
      </w:pPr>
      <w:r w:rsidRPr="00ED586A">
        <w:t>-</w:t>
      </w:r>
      <w:r w:rsidRPr="00ED586A">
        <w:rPr>
          <w:bCs/>
        </w:rPr>
        <w:t xml:space="preserve"> расширению</w:t>
      </w:r>
      <w:r w:rsidRPr="00ED586A">
        <w:rPr>
          <w:b/>
          <w:bCs/>
        </w:rPr>
        <w:t xml:space="preserve"> </w:t>
      </w:r>
      <w:r w:rsidRPr="00ED586A">
        <w:t>и обогащению опыта выполнения учебно-творческих задач, адекватного восприятия устной речи, ее интонационно-образной выразительности, осознанного отклика на образно-эмоциональное сод</w:t>
      </w:r>
      <w:r>
        <w:t>ержание произведений искусства;</w:t>
      </w:r>
    </w:p>
    <w:p w:rsidR="00ED586A" w:rsidRDefault="00ED586A" w:rsidP="00ED586A">
      <w:pPr>
        <w:pStyle w:val="NormalWeb"/>
        <w:spacing w:before="0" w:beforeAutospacing="0" w:after="0" w:afterAutospacing="0"/>
        <w:jc w:val="both"/>
      </w:pPr>
      <w:r w:rsidRPr="00ED586A">
        <w:rPr>
          <w:b/>
          <w:bCs/>
        </w:rPr>
        <w:t xml:space="preserve">- </w:t>
      </w:r>
      <w:r w:rsidRPr="00ED586A">
        <w:rPr>
          <w:bCs/>
        </w:rPr>
        <w:t>совершенствованию</w:t>
      </w:r>
      <w:r w:rsidRPr="00ED586A">
        <w:rPr>
          <w:b/>
          <w:bCs/>
        </w:rPr>
        <w:t xml:space="preserve"> </w:t>
      </w:r>
      <w:r w:rsidRPr="00ED586A"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</w:t>
      </w:r>
      <w:r>
        <w:t>ом, с обучающимися, с учителем;</w:t>
      </w:r>
    </w:p>
    <w:p w:rsidR="00ED586A" w:rsidRDefault="00ED586A" w:rsidP="00ED586A">
      <w:pPr>
        <w:pStyle w:val="NormalWeb"/>
        <w:spacing w:before="0" w:beforeAutospacing="0" w:after="0" w:afterAutospacing="0"/>
        <w:jc w:val="both"/>
      </w:pPr>
      <w:r>
        <w:tab/>
      </w:r>
      <w:r w:rsidRPr="00ED586A">
        <w:t>Опыт творческой деятельности, приобрета</w:t>
      </w:r>
      <w:r>
        <w:t>емый на занятиях, способствует:</w:t>
      </w:r>
    </w:p>
    <w:p w:rsidR="00ED586A" w:rsidRDefault="00ED586A" w:rsidP="00ED586A">
      <w:pPr>
        <w:pStyle w:val="NormalWeb"/>
        <w:spacing w:before="0" w:beforeAutospacing="0" w:after="0" w:afterAutospacing="0"/>
        <w:jc w:val="both"/>
      </w:pPr>
      <w:r w:rsidRPr="00ED586A">
        <w:t xml:space="preserve">- </w:t>
      </w:r>
      <w:r w:rsidRPr="00ED586A">
        <w:rPr>
          <w:bCs/>
        </w:rPr>
        <w:t>овладению</w:t>
      </w:r>
      <w:r w:rsidRPr="00ED586A">
        <w:rPr>
          <w:b/>
          <w:bCs/>
        </w:rPr>
        <w:t xml:space="preserve"> об</w:t>
      </w:r>
      <w:r w:rsidRPr="00ED586A">
        <w:t>учающимися умениями и навыками контро</w:t>
      </w:r>
      <w:r>
        <w:t>ля и оценки своей деятельности;</w:t>
      </w:r>
    </w:p>
    <w:p w:rsidR="00ED586A" w:rsidRDefault="00ED586A" w:rsidP="00ED586A">
      <w:pPr>
        <w:pStyle w:val="NormalWeb"/>
        <w:spacing w:before="0" w:beforeAutospacing="0" w:after="0" w:afterAutospacing="0"/>
        <w:jc w:val="both"/>
      </w:pPr>
      <w:r w:rsidRPr="00ED586A">
        <w:t xml:space="preserve">- </w:t>
      </w:r>
      <w:r w:rsidRPr="00ED586A">
        <w:rPr>
          <w:bCs/>
        </w:rPr>
        <w:t>определению</w:t>
      </w:r>
      <w:r w:rsidRPr="00ED586A">
        <w:rPr>
          <w:b/>
          <w:bCs/>
        </w:rPr>
        <w:t xml:space="preserve"> </w:t>
      </w:r>
      <w:r w:rsidRPr="00ED586A">
        <w:t>сферы своих личностных предпочтений, интересов и потребностей, склонностей к</w:t>
      </w:r>
      <w:r>
        <w:t xml:space="preserve"> конкретным видам деятельности;</w:t>
      </w:r>
    </w:p>
    <w:p w:rsidR="00ED586A" w:rsidRPr="00ED586A" w:rsidRDefault="00ED586A" w:rsidP="00ED586A">
      <w:pPr>
        <w:pStyle w:val="NormalWeb"/>
        <w:spacing w:before="0" w:beforeAutospacing="0" w:after="0" w:afterAutospacing="0"/>
        <w:jc w:val="both"/>
      </w:pPr>
      <w:r w:rsidRPr="00ED586A">
        <w:t xml:space="preserve">- </w:t>
      </w:r>
      <w:r w:rsidRPr="00ED586A">
        <w:rPr>
          <w:bCs/>
        </w:rPr>
        <w:t>совершенствованию</w:t>
      </w:r>
      <w:r w:rsidRPr="00ED586A">
        <w:rPr>
          <w:b/>
          <w:bCs/>
        </w:rPr>
        <w:t xml:space="preserve"> </w:t>
      </w:r>
      <w:r w:rsidRPr="00ED586A">
        <w:t>умений координировать свою деятельность с деятельностью обучающихся и учителя, оценивать свои возможности в решении творческих задач.</w:t>
      </w:r>
    </w:p>
    <w:p w:rsidR="00347866" w:rsidRPr="00347866" w:rsidRDefault="00347866" w:rsidP="0034786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6" w:rsidRPr="00347866" w:rsidRDefault="00347866" w:rsidP="0034786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86A" w:rsidRPr="00ED586A" w:rsidRDefault="00ED586A" w:rsidP="00ED58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0B8A" w:rsidRDefault="00BC0B8A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B" w:rsidRDefault="00F3744B" w:rsidP="00BC0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C2" w:rsidRDefault="00C055C2" w:rsidP="00347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866" w:rsidRPr="00347866" w:rsidRDefault="00347866" w:rsidP="00347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5C2" w:rsidRPr="00C055C2" w:rsidRDefault="00C055C2" w:rsidP="00C055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C2">
        <w:rPr>
          <w:rFonts w:ascii="Times New Roman" w:hAnsi="Times New Roman" w:cs="Times New Roman"/>
          <w:sz w:val="24"/>
          <w:szCs w:val="24"/>
        </w:rPr>
        <w:t>Календарно –тематическое планирование уроков музыки 5 класс</w:t>
      </w:r>
    </w:p>
    <w:p w:rsidR="00C055C2" w:rsidRDefault="00C055C2" w:rsidP="00C055C2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76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26"/>
        <w:gridCol w:w="2196"/>
        <w:gridCol w:w="760"/>
        <w:gridCol w:w="678"/>
        <w:gridCol w:w="2130"/>
        <w:gridCol w:w="2216"/>
        <w:gridCol w:w="2262"/>
      </w:tblGrid>
      <w:tr w:rsidR="0003756F" w:rsidRPr="00801452" w:rsidTr="00A73FE5">
        <w:trPr>
          <w:trHeight w:val="225"/>
        </w:trPr>
        <w:tc>
          <w:tcPr>
            <w:tcW w:w="526" w:type="dxa"/>
            <w:vMerge w:val="restart"/>
          </w:tcPr>
          <w:p w:rsidR="00CD5714" w:rsidRPr="00801452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6" w:type="dxa"/>
            <w:vMerge w:val="restart"/>
          </w:tcPr>
          <w:p w:rsidR="00CD5714" w:rsidRPr="00801452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0" w:type="dxa"/>
            <w:vMerge w:val="restart"/>
          </w:tcPr>
          <w:p w:rsidR="00CD5714" w:rsidRPr="00801452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8" w:type="dxa"/>
            <w:vMerge w:val="restart"/>
          </w:tcPr>
          <w:p w:rsidR="00CD5714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30" w:type="dxa"/>
            <w:tcBorders>
              <w:bottom w:val="nil"/>
            </w:tcBorders>
          </w:tcPr>
          <w:p w:rsidR="00CD5714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478" w:type="dxa"/>
            <w:gridSpan w:val="2"/>
          </w:tcPr>
          <w:p w:rsidR="00CD5714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03756F" w:rsidRPr="00801452" w:rsidTr="00A73FE5">
        <w:trPr>
          <w:trHeight w:val="330"/>
        </w:trPr>
        <w:tc>
          <w:tcPr>
            <w:tcW w:w="526" w:type="dxa"/>
            <w:vMerge/>
          </w:tcPr>
          <w:p w:rsidR="003D0A21" w:rsidRPr="00801452" w:rsidRDefault="003D0A21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3D0A21" w:rsidRPr="00801452" w:rsidRDefault="003D0A21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3D0A21" w:rsidRDefault="003D0A21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3D0A21" w:rsidRDefault="003D0A21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3D0A21" w:rsidRDefault="003D0A21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D0A21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262" w:type="dxa"/>
          </w:tcPr>
          <w:p w:rsidR="003D0A21" w:rsidRDefault="00CD5714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03756F" w:rsidRPr="00801452" w:rsidTr="00A73FE5">
        <w:trPr>
          <w:trHeight w:val="366"/>
        </w:trPr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певческих навыков и умений 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7866" w:rsidRPr="006B66DF" w:rsidRDefault="00CD5714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Эпические песни, частушки.</w:t>
            </w: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Программой;</w:t>
            </w:r>
          </w:p>
          <w:p w:rsidR="00347866" w:rsidRPr="006B66DF" w:rsidRDefault="00347866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rPr>
          <w:trHeight w:val="302"/>
        </w:trPr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признаки русской музыки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CD5714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национального фольклора. Интонационное своеобразие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народной музыки.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некоторых музыкальных инструментах и ихзвучании (труба,баян, гитара);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исполнять разученные детские песни; знание динамических</w:t>
            </w:r>
            <w:r w:rsidR="00A73FE5">
              <w:rPr>
                <w:rFonts w:ascii="Times New Roman" w:hAnsi="Times New Roman" w:cs="Times New Roman"/>
                <w:sz w:val="24"/>
                <w:szCs w:val="24"/>
              </w:rPr>
              <w:t>оттенков (форте-</w:t>
            </w: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громко, пиано-тихо);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русской песни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7866" w:rsidRPr="006B66DF" w:rsidRDefault="00CD5714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Музыкальный разговор. Интонационное своеобразие русской народной музыки.</w:t>
            </w:r>
          </w:p>
        </w:tc>
        <w:tc>
          <w:tcPr>
            <w:tcW w:w="2216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петь с инструментальным сопровождением и без него (с помощью педагога);</w:t>
            </w:r>
          </w:p>
        </w:tc>
        <w:tc>
          <w:tcPr>
            <w:tcW w:w="2262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народных музыкальных инструментах и их звучании(домра, мандолина, баян, гусли, свирель,гармонь, трещетка, деревянные ложки,бас-балалайка);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Многожанровость русской песни - былины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7866" w:rsidRPr="006B66DF" w:rsidRDefault="00CD5714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выразительно и достаточно эмоционально исполнять выученные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простейшими элементами динамических оттенков;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петь хором, выполняя требования художественного исполнения;</w:t>
            </w:r>
          </w:p>
        </w:tc>
      </w:tr>
      <w:tr w:rsidR="0003756F" w:rsidRPr="00801452" w:rsidTr="00A73FE5"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обрядовые песни, частушки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CD5714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песни, обрядовые песни, песни-плачи.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одновременно начинать и заканчивать песню: не отставать и не опережать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друга, петь дружно, слаженно, прислушиваться друг к другу;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особенностях мелодического голосоведения(плавно,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отрывисто, скачкообразно);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музыки с жизнью людей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7866" w:rsidRPr="006B66DF" w:rsidRDefault="00CD5714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Маршевость, танцевальность, песенность в русской народной музыке.</w:t>
            </w: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правильно формировать при пении гласные звуки и отчетливо 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согласные звуки в конце и в середине слов;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ясно и четко произносить слова в песнях подвижного характера;</w:t>
            </w:r>
          </w:p>
        </w:tc>
      </w:tr>
      <w:tr w:rsidR="0003756F" w:rsidRPr="00801452" w:rsidTr="00A73FE5"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музыки в труде людей 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«Во кузнице» - р. н. п., «Дуня – тонкопряха» - слушание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«Расти, колосок» - выразительное исполнение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«Пойду ль я, выйду ль я» - исполнение в рус. нар. игре «Ручеек»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правильно передавать мелодию в диапазоне ре1-си1;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исполнять выученные песни без музыкального сопровождения, самостоятельно;</w:t>
            </w:r>
          </w:p>
        </w:tc>
      </w:tr>
      <w:tr w:rsidR="0003756F" w:rsidRPr="00801452" w:rsidTr="00A73FE5"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музыки в отдыхе людей 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«Тонкая рябина» р. н. п., «Светит месяц» - слушание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«Из чего наш мир состоит?»» м. С.Савельева, сл. М. Танича - разучивание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«Расти, колосок» - исполнение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различать вступление, запев, припев, проигрыш, окончание песни;</w:t>
            </w:r>
          </w:p>
        </w:tc>
        <w:tc>
          <w:tcPr>
            <w:tcW w:w="2262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различать разнообразные по характеру и звучанию песни, марши, танцы;</w:t>
            </w:r>
          </w:p>
        </w:tc>
      </w:tr>
      <w:tr w:rsidR="0003756F" w:rsidRPr="00801452" w:rsidTr="00A73FE5">
        <w:tc>
          <w:tcPr>
            <w:tcW w:w="526" w:type="dxa"/>
          </w:tcPr>
          <w:p w:rsidR="00347866" w:rsidRPr="00801452" w:rsidRDefault="00347866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347866" w:rsidRPr="00801452" w:rsidRDefault="00347866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 </w:t>
            </w:r>
          </w:p>
        </w:tc>
        <w:tc>
          <w:tcPr>
            <w:tcW w:w="760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7866" w:rsidRPr="006B66DF" w:rsidRDefault="00CD5714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Подведение итогов. Обобщение знаний учащихся.</w:t>
            </w:r>
          </w:p>
        </w:tc>
        <w:tc>
          <w:tcPr>
            <w:tcW w:w="2216" w:type="dxa"/>
          </w:tcPr>
          <w:p w:rsidR="00347866" w:rsidRPr="006B66DF" w:rsidRDefault="00A73FE5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различать песню, танец, марш;</w:t>
            </w:r>
          </w:p>
        </w:tc>
        <w:tc>
          <w:tcPr>
            <w:tcW w:w="2262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владеть элементами музыкальной грамоты, как средства осознания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347866" w:rsidRPr="006B66DF" w:rsidRDefault="00347866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3D0A21" w:rsidRPr="00801452" w:rsidRDefault="003D0A21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понятие о нотной записи: нотный стан, нота</w:t>
            </w:r>
          </w:p>
        </w:tc>
        <w:tc>
          <w:tcPr>
            <w:tcW w:w="760" w:type="dxa"/>
          </w:tcPr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Исполнение колядок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«Виноград в саду цветет» - слушание (свадебная обрядовая), частушки – исполнение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«Пойду ль я, выйду ль я» - исполнение без сопровождения</w:t>
            </w:r>
          </w:p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умение передавать ритмический рисунок попевок (хлопками, на металлофоне,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голосом);</w:t>
            </w:r>
          </w:p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D0A21" w:rsidRPr="006B66DF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человека, его духовно-нравственном развитии;овладение элементами музыкальной культуры, в процессе формирования интересак музыкальному искусству и музыкальной деятельности</w:t>
            </w: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3D0A21" w:rsidRPr="00801452" w:rsidRDefault="003D0A21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Звук, звукоря</w:t>
            </w:r>
          </w:p>
        </w:tc>
        <w:tc>
          <w:tcPr>
            <w:tcW w:w="760" w:type="dxa"/>
          </w:tcPr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Понятия «звук», «звукоряд», запись звукоряда в тетради; Л. Бетховен «К Элизе» - слушание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«Наш учитель самый лучший» м. Хромушина,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сл. Садовского – разучивание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«Из чего наш мир состоит?» - выразительное исполнение</w:t>
            </w:r>
          </w:p>
          <w:p w:rsidR="003D0A21" w:rsidRPr="006B66DF" w:rsidRDefault="003D0A21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определять разнообразные по содержанию и характеру музыкальные произведения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(веселые, грустные и спокойные);</w:t>
            </w:r>
          </w:p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сформированность элементарных эстетических суждений;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музыки, как в процессе активной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деятельности, так и во время слушания музыкальных произведений;</w:t>
            </w:r>
          </w:p>
          <w:p w:rsidR="003D0A21" w:rsidRPr="006B66DF" w:rsidRDefault="003D0A21" w:rsidP="0080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3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3D0A21" w:rsidRPr="00801452" w:rsidRDefault="003D0A21" w:rsidP="003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Пауза (длинная, короткая) </w:t>
            </w:r>
          </w:p>
        </w:tc>
        <w:tc>
          <w:tcPr>
            <w:tcW w:w="760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Понятие «пауза», графическая запись в тетради;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«Наш учитель самый лучший» - исполнение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D0A21" w:rsidRPr="006B66DF" w:rsidRDefault="00A73FE5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представлениями о нотной грамоте.</w:t>
            </w: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наличие эстетических чувств в процессе слушания музыкальных произведений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различных жанров;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3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3D0A21" w:rsidRPr="00801452" w:rsidRDefault="003D0A21" w:rsidP="003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концертного исполнения</w:t>
            </w:r>
          </w:p>
        </w:tc>
        <w:tc>
          <w:tcPr>
            <w:tcW w:w="760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Работа в тетрадях – понятие и запись нотного стана, нот;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«Из чего наш мир состоит?»» - исполнение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 формирования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к музыкальному искусству и музыкальной деятельности;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многофункциональности музыки;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 жизненным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содержанием, определение их характера и настроения;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3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D0A21" w:rsidRPr="00801452" w:rsidRDefault="003D0A21" w:rsidP="003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уверенности в своих силах, общительности</w:t>
            </w:r>
          </w:p>
        </w:tc>
        <w:tc>
          <w:tcPr>
            <w:tcW w:w="760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Муз. игра «На концерте»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«Сурок» Л. Бетховен – слушание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«Зарядка» м. Д. Слонова, сл.З. Петровой - разучивание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«Наш учитель самый лучший» - исполнение</w:t>
            </w:r>
          </w:p>
          <w:p w:rsidR="003D0A21" w:rsidRPr="006B66DF" w:rsidRDefault="003D0A21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элементарные эстетические представления;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 во время слушания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выражения своего отношения к музыке в слове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(эмоциональный словарь), пластике, жесте, мимике;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3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D0A21" w:rsidRPr="00801452" w:rsidRDefault="003D0A21" w:rsidP="003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певческого дыхания</w:t>
            </w:r>
          </w:p>
        </w:tc>
        <w:tc>
          <w:tcPr>
            <w:tcW w:w="760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Вокально – хоровые упражнения на развитие певческого дыхания;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«Зарядка» - исполнении с движениями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сформированность эстетических чувств в процессе слушания музыкальных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произведений различных жанров;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владение певческими умениями и навыками (координация между слухом и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голосом, выработка унисона, кантилены, спокойного певческого дыхания),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песен;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3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3D0A21" w:rsidRPr="00801452" w:rsidRDefault="00CD5714" w:rsidP="003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репертуара за четверть</w:t>
            </w:r>
          </w:p>
        </w:tc>
        <w:tc>
          <w:tcPr>
            <w:tcW w:w="760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D0A21" w:rsidRPr="006B66DF" w:rsidRDefault="0003756F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 жизненным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содержанием;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 пластического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интонирования, драматизация пьес программного характера;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3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3D0A21" w:rsidRPr="00801452" w:rsidRDefault="00CD5714" w:rsidP="003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60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Исполнение детских песен из м/ф по выбору учащихся группами, по одному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способность к элементарному выражению своего отношения к музыке в слове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(эмоциональный словарь), пластике, жесте, мимике;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наличие навыков музицирования на некоторых инструментах (ударно-шумовых,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народных, фортепиано);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3D0A21" w:rsidRPr="00801452" w:rsidRDefault="003D0A21" w:rsidP="003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3D0A21" w:rsidRPr="00801452" w:rsidRDefault="00CD5714" w:rsidP="003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условной записью длительностей</w:t>
            </w:r>
          </w:p>
        </w:tc>
        <w:tc>
          <w:tcPr>
            <w:tcW w:w="760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Долгий звук — целая нота, половинный звук — половина звука ( графическая запись);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«Зарядка» - исполнение без музыкального сопровождения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певческими умениями и навыками (координация между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слухом и голосом, выработка унисона, кантилены, спокойного певческого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дыхания);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владение элементами музыкальной грамоты, как средства осознания музыкальной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3D0A21" w:rsidRPr="006B66DF" w:rsidRDefault="003D0A21" w:rsidP="003D0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Pr="00801452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Длительности нот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6B66DF" w:rsidRDefault="0003756F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Графическая запись длительностей - четвертная нота, восьмая нота. «Зарядка» - исполнение без музыкального сопровождения</w:t>
            </w: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 пластического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интонирования;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F0D2B" w:rsidRP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определение разнообразных по содержанию и характеру произведений изобразительногои музыкального искусства;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Pr="00801452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интереса к музыке различного характера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6B66DF" w:rsidRDefault="0003756F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 Музыка, какая она бывает?</w:t>
            </w: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умение определять некоторые виды музыки, звучание некоторых музыкальных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инструментов, в том числе и современных электронных;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музыкальные образы при создании театрализованных и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музыкально-пластических композиций, исполнении вокально-хоровых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произведений, в импровизации; умение определять виды музыки, звучание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инструментов, в том числе и современных электронных;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Pr="00801452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представлений о составе и звучании оркестра народных инструментов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Главные признаки русской музыки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«Вниз по матушке по Волге» - рус. нар. песня - слушание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«Моя Россия» м. Г. Струве, сл.Н. Соловьевой - разучивание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овладение навыками элементарного музицирования на простейших инструментах</w:t>
            </w:r>
          </w:p>
          <w:p w:rsidR="00A73FE5" w:rsidRPr="00A73FE5" w:rsidRDefault="00A73FE5" w:rsidP="00A7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(ударно-шумовых);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D5714" w:rsidRPr="006B66DF" w:rsidRDefault="00192BEC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исполнение разученных детских песен; знание динамических оттенков (форте-громко, пиано-тихо);</w:t>
            </w:r>
          </w:p>
        </w:tc>
      </w:tr>
      <w:tr w:rsidR="00192BEC" w:rsidRPr="00801452" w:rsidTr="00A73FE5">
        <w:tc>
          <w:tcPr>
            <w:tcW w:w="526" w:type="dxa"/>
          </w:tcPr>
          <w:p w:rsidR="00192BEC" w:rsidRPr="00801452" w:rsidRDefault="00192BEC" w:rsidP="0019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192BEC" w:rsidRPr="00801452" w:rsidRDefault="00192BEC" w:rsidP="00192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инструмент – домра</w:t>
            </w:r>
          </w:p>
        </w:tc>
        <w:tc>
          <w:tcPr>
            <w:tcW w:w="760" w:type="dxa"/>
          </w:tcPr>
          <w:p w:rsidR="00192BEC" w:rsidRPr="006B66DF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92BEC" w:rsidRPr="006B66DF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92BEC" w:rsidRPr="006B66DF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Домра, балалайка. Ознакомление с музыкальными инструментами.</w:t>
            </w:r>
          </w:p>
        </w:tc>
        <w:tc>
          <w:tcPr>
            <w:tcW w:w="2216" w:type="dxa"/>
          </w:tcPr>
          <w:p w:rsidR="00192BEC" w:rsidRPr="006B66DF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  <w:p w:rsidR="00192BEC" w:rsidRPr="006B66DF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B" w:rsidRPr="00801452" w:rsidTr="00A73FE5">
        <w:tc>
          <w:tcPr>
            <w:tcW w:w="526" w:type="dxa"/>
          </w:tcPr>
          <w:p w:rsidR="000F0D2B" w:rsidRPr="00801452" w:rsidRDefault="000F0D2B" w:rsidP="000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0F0D2B" w:rsidRPr="00801452" w:rsidRDefault="000F0D2B" w:rsidP="000F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инструмент - мандолина</w:t>
            </w:r>
          </w:p>
        </w:tc>
        <w:tc>
          <w:tcPr>
            <w:tcW w:w="760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мандолина</w:t>
            </w:r>
          </w:p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Ознакомление с музыкальными инструментами.</w:t>
            </w:r>
          </w:p>
        </w:tc>
        <w:tc>
          <w:tcPr>
            <w:tcW w:w="2216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2262" w:type="dxa"/>
          </w:tcPr>
          <w:p w:rsidR="000F0D2B" w:rsidRDefault="000F0D2B" w:rsidP="000F0D2B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0F0D2B" w:rsidRPr="00801452" w:rsidTr="00A73FE5">
        <w:tc>
          <w:tcPr>
            <w:tcW w:w="526" w:type="dxa"/>
          </w:tcPr>
          <w:p w:rsidR="000F0D2B" w:rsidRPr="00801452" w:rsidRDefault="000F0D2B" w:rsidP="000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0F0D2B" w:rsidRPr="00801452" w:rsidRDefault="000F0D2B" w:rsidP="000F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инструмент –</w:t>
            </w: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</w:t>
            </w:r>
          </w:p>
        </w:tc>
        <w:tc>
          <w:tcPr>
            <w:tcW w:w="760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Свирель, трещотки. Ознакомление с музыкальными инструментами.</w:t>
            </w:r>
          </w:p>
        </w:tc>
        <w:tc>
          <w:tcPr>
            <w:tcW w:w="2216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2262" w:type="dxa"/>
          </w:tcPr>
          <w:p w:rsidR="000F0D2B" w:rsidRDefault="000F0D2B" w:rsidP="000F0D2B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0F0D2B" w:rsidRPr="00801452" w:rsidTr="00A73FE5">
        <w:tc>
          <w:tcPr>
            <w:tcW w:w="526" w:type="dxa"/>
          </w:tcPr>
          <w:p w:rsidR="000F0D2B" w:rsidRPr="00801452" w:rsidRDefault="000F0D2B" w:rsidP="000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0F0D2B" w:rsidRPr="00801452" w:rsidRDefault="000F0D2B" w:rsidP="000F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инструмент - гармонь</w:t>
            </w:r>
          </w:p>
        </w:tc>
        <w:tc>
          <w:tcPr>
            <w:tcW w:w="760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Гармонь, баян. Ознакомление с музыкальными инструментами.</w:t>
            </w:r>
          </w:p>
        </w:tc>
        <w:tc>
          <w:tcPr>
            <w:tcW w:w="2216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2262" w:type="dxa"/>
          </w:tcPr>
          <w:p w:rsidR="000F0D2B" w:rsidRDefault="000F0D2B" w:rsidP="000F0D2B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0F0D2B" w:rsidRPr="00801452" w:rsidTr="00A73FE5">
        <w:tc>
          <w:tcPr>
            <w:tcW w:w="526" w:type="dxa"/>
          </w:tcPr>
          <w:p w:rsidR="000F0D2B" w:rsidRPr="00801452" w:rsidRDefault="000F0D2B" w:rsidP="000F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0F0D2B" w:rsidRPr="00801452" w:rsidRDefault="000F0D2B" w:rsidP="000F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инструмент – </w:t>
            </w: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бас-балалайка</w:t>
            </w:r>
          </w:p>
        </w:tc>
        <w:tc>
          <w:tcPr>
            <w:tcW w:w="760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балалайка. Ознакомление с музыкальными инструментами.</w:t>
            </w:r>
          </w:p>
        </w:tc>
        <w:tc>
          <w:tcPr>
            <w:tcW w:w="2216" w:type="dxa"/>
          </w:tcPr>
          <w:p w:rsidR="000F0D2B" w:rsidRPr="006B66DF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2262" w:type="dxa"/>
          </w:tcPr>
          <w:p w:rsidR="000F0D2B" w:rsidRDefault="000F0D2B" w:rsidP="000F0D2B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народные инструменты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Деревянные ложки. Ознакомление с музыкальными инструментами.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Ритмическое эхо.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D5714" w:rsidRPr="006B66DF" w:rsidRDefault="00192BEC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наличие элементарных представлений о нотной грамоте.</w:t>
            </w:r>
          </w:p>
        </w:tc>
        <w:tc>
          <w:tcPr>
            <w:tcW w:w="2262" w:type="dxa"/>
          </w:tcPr>
          <w:p w:rsidR="00CD5714" w:rsidRPr="006B66DF" w:rsidRDefault="000F0D2B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6B66DF" w:rsidRDefault="0003756F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Подводим итоги. Обобщение знаний учащихся.</w:t>
            </w:r>
          </w:p>
        </w:tc>
        <w:tc>
          <w:tcPr>
            <w:tcW w:w="2216" w:type="dxa"/>
          </w:tcPr>
          <w:p w:rsidR="00CD5714" w:rsidRPr="006B66DF" w:rsidRDefault="00192BEC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общеполезную социальную деятельность;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самоконтроля за свои поступки в школе, в обществе, в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музыкальной выразительности –</w:t>
            </w:r>
          </w:p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мелодия, сопровождение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 Лад. Ладовая окраска музыки.</w:t>
            </w:r>
          </w:p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Мажор, минор.</w:t>
            </w:r>
          </w:p>
          <w:p w:rsidR="00CD5714" w:rsidRPr="006B66DF" w:rsidRDefault="00CD5714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D5714" w:rsidRPr="006B66DF" w:rsidRDefault="00192BEC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</w:tc>
        <w:tc>
          <w:tcPr>
            <w:tcW w:w="2262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 гласных звуков и отчетливое произнесение</w:t>
            </w:r>
          </w:p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согласных звуков в конце и в середине слов;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звуков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6B66DF" w:rsidRDefault="0003756F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певческой установки, правильного дыхания во время пения;</w:t>
            </w:r>
          </w:p>
        </w:tc>
        <w:tc>
          <w:tcPr>
            <w:tcW w:w="2216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CD5714" w:rsidRPr="006B66DF" w:rsidRDefault="00CD5714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F0D2B" w:rsidRPr="00192BEC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мелодического голосоведения (плавно, отрывисто,</w:t>
            </w:r>
          </w:p>
          <w:p w:rsidR="000F0D2B" w:rsidRPr="00192BEC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скачкообразно);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форма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6B66DF" w:rsidRDefault="0003756F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«Лицо» музыкального произведения.</w:t>
            </w:r>
          </w:p>
        </w:tc>
        <w:tc>
          <w:tcPr>
            <w:tcW w:w="2216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D5714" w:rsidRPr="006B66DF" w:rsidRDefault="000F0D2B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 по памяти, представлению и воображению;</w:t>
            </w: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 Темп. Темп – скорость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в музыке, основные виды темпов.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правильная передача мелодии в диапазоне ре1-си1;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F0D2B" w:rsidRP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музыкального произведения, определение основного настроения и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музыкальным занятиям, интерес к отдельным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музыкально - практической деятельности;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 по теме. Контрольный урок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3756F" w:rsidRPr="0003756F" w:rsidRDefault="0003756F" w:rsidP="0003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Инструментальный состав оркестра. Закрепление представлений о составе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звучании оркестра народных инструментов.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2BEC" w:rsidRPr="00192BEC" w:rsidRDefault="00192BEC" w:rsidP="00192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F0D2B" w:rsidRP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музыки, звучание</w:t>
            </w:r>
          </w:p>
          <w:p w:rsidR="000F0D2B" w:rsidRP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инструментов, в том числе и современных электронных;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6F" w:rsidRPr="00801452" w:rsidTr="00A73FE5">
        <w:tc>
          <w:tcPr>
            <w:tcW w:w="526" w:type="dxa"/>
          </w:tcPr>
          <w:p w:rsidR="00CD5714" w:rsidRDefault="00CD5714" w:rsidP="00CD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CD5714" w:rsidRPr="00801452" w:rsidRDefault="00CD5714" w:rsidP="00CD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60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5714" w:rsidRPr="006B66DF" w:rsidRDefault="0003756F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Урок-концерт. Исполнение учащимися песен, выученных в течение года.</w:t>
            </w:r>
          </w:p>
        </w:tc>
        <w:tc>
          <w:tcPr>
            <w:tcW w:w="2216" w:type="dxa"/>
          </w:tcPr>
          <w:p w:rsidR="00CD5714" w:rsidRPr="006B66DF" w:rsidRDefault="00192BEC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передача ритмического рисунка попевок (хлопками, на металлофоне, голосом);</w:t>
            </w:r>
          </w:p>
        </w:tc>
        <w:tc>
          <w:tcPr>
            <w:tcW w:w="2262" w:type="dxa"/>
          </w:tcPr>
          <w:p w:rsidR="000F0D2B" w:rsidRP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представлений об</w:t>
            </w:r>
          </w:p>
          <w:p w:rsidR="000F0D2B" w:rsidRP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этических нормах и правилах поведения в современном обществе, готовность к</w:t>
            </w:r>
          </w:p>
          <w:p w:rsidR="000F0D2B" w:rsidRPr="000F0D2B" w:rsidRDefault="000F0D2B" w:rsidP="000F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безопасному и бережному поведению в природе и обществе.</w:t>
            </w:r>
          </w:p>
          <w:p w:rsidR="00CD5714" w:rsidRPr="006B66DF" w:rsidRDefault="00CD5714" w:rsidP="00CD5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66" w:rsidRDefault="00347866" w:rsidP="000F0D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866" w:rsidRDefault="00347866" w:rsidP="008014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452" w:rsidRDefault="00801452" w:rsidP="008014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C2">
        <w:rPr>
          <w:rFonts w:ascii="Times New Roman" w:hAnsi="Times New Roman" w:cs="Times New Roman"/>
          <w:sz w:val="24"/>
          <w:szCs w:val="24"/>
        </w:rPr>
        <w:t>Календарно –тематичес</w:t>
      </w:r>
      <w:r>
        <w:rPr>
          <w:rFonts w:ascii="Times New Roman" w:hAnsi="Times New Roman" w:cs="Times New Roman"/>
          <w:sz w:val="24"/>
          <w:szCs w:val="24"/>
        </w:rPr>
        <w:t>кое планирование уроков музыки 6</w:t>
      </w:r>
      <w:r w:rsidRPr="00C055C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01452" w:rsidRDefault="00801452" w:rsidP="008014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947" w:type="dxa"/>
        <w:tblInd w:w="-1281" w:type="dxa"/>
        <w:tblLook w:val="04A0" w:firstRow="1" w:lastRow="0" w:firstColumn="1" w:lastColumn="0" w:noHBand="0" w:noVBand="1"/>
      </w:tblPr>
      <w:tblGrid>
        <w:gridCol w:w="540"/>
        <w:gridCol w:w="1964"/>
        <w:gridCol w:w="784"/>
        <w:gridCol w:w="698"/>
        <w:gridCol w:w="2180"/>
        <w:gridCol w:w="2156"/>
        <w:gridCol w:w="2785"/>
      </w:tblGrid>
      <w:tr w:rsidR="00944F5E" w:rsidRPr="00801452" w:rsidTr="00630DBB">
        <w:trPr>
          <w:trHeight w:val="180"/>
        </w:trPr>
        <w:tc>
          <w:tcPr>
            <w:tcW w:w="540" w:type="dxa"/>
            <w:vMerge w:val="restart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  <w:vMerge w:val="restart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98" w:type="dxa"/>
            <w:vMerge w:val="restart"/>
          </w:tcPr>
          <w:p w:rsidR="00944F5E" w:rsidRPr="00944F5E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20" w:type="dxa"/>
            <w:vMerge w:val="restart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41" w:type="dxa"/>
            <w:gridSpan w:val="2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944F5E" w:rsidRPr="00801452" w:rsidTr="00630DBB">
        <w:trPr>
          <w:trHeight w:val="375"/>
        </w:trPr>
        <w:tc>
          <w:tcPr>
            <w:tcW w:w="540" w:type="dxa"/>
            <w:vMerge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944F5E" w:rsidRPr="00944F5E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44F5E" w:rsidRPr="00944F5E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785" w:type="dxa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944F5E" w:rsidRPr="00801452" w:rsidTr="00630DBB">
        <w:tc>
          <w:tcPr>
            <w:tcW w:w="540" w:type="dxa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944F5E" w:rsidRPr="00801452" w:rsidRDefault="00944F5E" w:rsidP="008014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784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Сага. «Я тебя никогда не забуду...» Из рок-оперы «Юнона и Авось» — муз. А. Рыбникова, сл. А. Возне-сенского.</w:t>
            </w:r>
          </w:p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Е. Дога. «Вальс». Из кинофильма «Мой ласковый и нежный зверь».</w:t>
            </w:r>
          </w:p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«Наташка-первоклашка» — муз. Ю. Чичкова, ел. К. Ибряева.</w:t>
            </w:r>
          </w:p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 формирования интереса к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музыкальному искусству и музыкальной деятельности;</w:t>
            </w:r>
          </w:p>
          <w:p w:rsidR="00944F5E" w:rsidRPr="00801452" w:rsidRDefault="00944F5E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44F5E" w:rsidRPr="00801452" w:rsidRDefault="00D34BE2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человека, его духовно-нравственном развитии</w:t>
            </w:r>
          </w:p>
        </w:tc>
      </w:tr>
      <w:tr w:rsidR="00944F5E" w:rsidRPr="00801452" w:rsidTr="00630DBB">
        <w:tc>
          <w:tcPr>
            <w:tcW w:w="540" w:type="dxa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784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Из кинофильма«Вам и не снилось» — муз. А. Рыбникова, сл. Р. Тагора, русский текст А. Адалис.</w:t>
            </w:r>
          </w:p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Т.Хренников. «Колыбельная Светланы». Из кинофильма «Гусарская баллада».</w:t>
            </w:r>
          </w:p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«В Подмосковье водятся лещи». Из мультфильма «Старуха Шапокляк» — муз. В. Шаинского, ел. Э. Успенского.</w:t>
            </w:r>
          </w:p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элементарные эстетические представления;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 во время слушания музыкальных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сформированность эстетических чувств в процессе слушания музыкальных произведений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различных жанров;</w:t>
            </w:r>
          </w:p>
          <w:p w:rsidR="00944F5E" w:rsidRPr="00801452" w:rsidRDefault="00944F5E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 формирования интереса к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музыкальному искусству и музыкальной деятельности, в том числе на материале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музыкальной культуры родного края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сформированность элементарных эстетических суждений;</w:t>
            </w:r>
          </w:p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5E" w:rsidRPr="00801452" w:rsidTr="00630DBB">
        <w:tc>
          <w:tcPr>
            <w:tcW w:w="540" w:type="dxa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944F5E" w:rsidRPr="00801452" w:rsidRDefault="00944F5E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</w:p>
        </w:tc>
        <w:tc>
          <w:tcPr>
            <w:tcW w:w="784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Сага. «Я тебя никогда не забуду...» Из рок-оперы «Юнона и Авось» — муз. А. Рыбникова, сл. А. Вознесенского.</w:t>
            </w:r>
          </w:p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«Веселый марш монтажников». Из кинофильма «Высота» — муз. Р. Щедрина, ел. В. Котова.</w:t>
            </w:r>
          </w:p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 жизненным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содержанием;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способность к элементарному выражению своего отношения к музыке в слове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(эмоциональный словарь), пластике, жесте, мимике;</w:t>
            </w:r>
          </w:p>
          <w:p w:rsidR="00944F5E" w:rsidRPr="00801452" w:rsidRDefault="00944F5E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музыки, как в процессе активной музыкальной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деятельности, так и во время слушания музыкальных произведений;</w:t>
            </w:r>
          </w:p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5E" w:rsidRPr="00801452" w:rsidTr="00630DBB">
        <w:tc>
          <w:tcPr>
            <w:tcW w:w="540" w:type="dxa"/>
          </w:tcPr>
          <w:p w:rsidR="00944F5E" w:rsidRPr="00801452" w:rsidRDefault="00944F5E" w:rsidP="008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944F5E" w:rsidRPr="00801452" w:rsidRDefault="00944F5E" w:rsidP="00801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784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С. Прокофьев. «Танец рыцарей». Из балета «Ромео и Джульетта».  </w:t>
            </w:r>
          </w:p>
          <w:p w:rsidR="00944F5E" w:rsidRPr="00944F5E" w:rsidRDefault="00944F5E" w:rsidP="0094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     «Лесной олень». Из кинофильма «Ох, уж эта Настя» — муз. Е. Крылатова, Ю.Энтина.</w:t>
            </w:r>
          </w:p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44F5E" w:rsidRPr="00801452" w:rsidRDefault="00944F5E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наличие эстетических чувств в процессе слушания музыкальных произведений различных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</w:p>
          <w:p w:rsidR="00944F5E" w:rsidRPr="00801452" w:rsidRDefault="00944F5E" w:rsidP="008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c>
          <w:tcPr>
            <w:tcW w:w="540" w:type="dxa"/>
          </w:tcPr>
          <w:p w:rsidR="00D34BE2" w:rsidRPr="0080145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«Весенняя» — муз. В. Моцарта, сл. Овербек, пер. с немецкого Т. Сикорской.  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«Песенка Странного зверя». Из мультфильма «Странный зверь» — муз. В. Казенина, ел. Р. Лаубе.</w:t>
            </w:r>
          </w:p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певческими умениями и навыками (координация между слухом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и голосом, выработка унисона, кантилены, спокойного певческого дыхания);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 пластического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интонирования;</w:t>
            </w:r>
          </w:p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ость представлений о многофункциональности музыки;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 жизненным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содержанием, определение их характера и настроения;</w:t>
            </w:r>
          </w:p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5340"/>
        </w:trPr>
        <w:tc>
          <w:tcPr>
            <w:tcW w:w="540" w:type="dxa"/>
          </w:tcPr>
          <w:p w:rsidR="00D34BE2" w:rsidRPr="0080145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D34BE2" w:rsidRPr="00801452" w:rsidRDefault="00D34BE2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Л. Бетховен. «Adagio sostenuto». Из сонаты № 14, ор. 27, № 2.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E">
              <w:rPr>
                <w:rFonts w:ascii="Times New Roman" w:hAnsi="Times New Roman" w:cs="Times New Roman"/>
                <w:sz w:val="24"/>
                <w:szCs w:val="24"/>
              </w:rPr>
              <w:t> «Три белых коня». Из телефильма «Чародеи» — муз. Е. Крылатова, сл. Л. Дербенева.</w:t>
            </w:r>
          </w:p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звучание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инструментов, в том числе и современных электронных;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(ударно-шумовых);</w:t>
            </w:r>
          </w:p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наличие элементарных представлений о нотной грамоте.</w:t>
            </w:r>
          </w:p>
        </w:tc>
        <w:tc>
          <w:tcPr>
            <w:tcW w:w="2785" w:type="dxa"/>
          </w:tcPr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выражения своего отношения к музыке в слове (эмоциональный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2">
              <w:rPr>
                <w:rFonts w:ascii="Times New Roman" w:hAnsi="Times New Roman" w:cs="Times New Roman"/>
                <w:sz w:val="24"/>
                <w:szCs w:val="24"/>
              </w:rPr>
              <w:t>словарь), пластике, жесте, мимике;</w:t>
            </w:r>
          </w:p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7"/>
        </w:trPr>
        <w:tc>
          <w:tcPr>
            <w:tcW w:w="540" w:type="dxa"/>
          </w:tcPr>
          <w:p w:rsidR="00D34BE2" w:rsidRPr="0080145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D34BE2" w:rsidRPr="00801452" w:rsidRDefault="00D34BE2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- главный герой сказок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Э. Григ. «Песня Сольвейг», «Утро»  из музыки к драме Г. Ибсена «Пер Гюнт».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«Кабы не было зимы». Из мультфильма «Зима в Простоквашино» — муз. Е. Крылатова, сл. Ю. Энтина.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роль музыки в жизни, трудовой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деятельности и отдыхе людей;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произведений 2\4, 3\4, 4\4, паузы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долгие и короткие;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и содержания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знакомых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предусмотренных Программой;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звучании (труба, баян, гитара);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458"/>
        </w:trPr>
        <w:tc>
          <w:tcPr>
            <w:tcW w:w="540" w:type="dxa"/>
          </w:tcPr>
          <w:p w:rsidR="00D34BE2" w:rsidRPr="0080145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D34BE2" w:rsidRPr="00191C48" w:rsidRDefault="00D34BE2" w:rsidP="00D34B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сказки о музыке есть у всех народов</w:t>
            </w:r>
          </w:p>
        </w:tc>
        <w:tc>
          <w:tcPr>
            <w:tcW w:w="784" w:type="dxa"/>
          </w:tcPr>
          <w:p w:rsidR="00D34BE2" w:rsidRPr="00191C48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С. Прокофьев «Танец рыцарей» из балета «Ромео и Джульетта».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«Песенка для тебя». Из телефильма «Про Красную шапочку» — муз. А. Рыбникова, сл. Ю. Михайлова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инструменты и их звучание \ домра,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мандалина, балалайка, баян, гусли,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свирель,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гармонь,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трещетки,</w:t>
            </w:r>
            <w:r w:rsidRPr="00141755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деревянные ложки, бас- балалайка.</w:t>
            </w: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пение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сопровождением и без него (с помощью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педагога);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выразительное, слаженное и достаточно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эмоциональное исполнение выученных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песен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простейшими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элементами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57389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динамических оттенков;</w:t>
            </w:r>
          </w:p>
          <w:p w:rsidR="00573895" w:rsidRPr="00573895" w:rsidRDefault="00573895" w:rsidP="00573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412"/>
        </w:trPr>
        <w:tc>
          <w:tcPr>
            <w:tcW w:w="540" w:type="dxa"/>
          </w:tcPr>
          <w:p w:rsidR="00D34BE2" w:rsidRPr="0080145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D34BE2" w:rsidRPr="00191C48" w:rsidRDefault="00D34BE2" w:rsidP="00D3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- главный герой басен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34BE2" w:rsidRPr="00944F5E" w:rsidRDefault="00D34BE2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начинать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после вступления;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осмысленно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ровным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свободным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диапазоне;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слухом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окружающих;</w:t>
            </w: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различение вступления, запева, припева,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проигрыша, окончания песни;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различение песни, танца, марша;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передача ритмического рисунка попевок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(хлопками, на металлофоне, голосом);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07"/>
        </w:trPr>
        <w:tc>
          <w:tcPr>
            <w:tcW w:w="540" w:type="dxa"/>
          </w:tcPr>
          <w:p w:rsidR="00D34BE2" w:rsidRPr="0080145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D34BE2" w:rsidRPr="00191C48" w:rsidRDefault="00D34BE2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музыки в повестях К.Паустовского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«Воспоминание о полковом оркестре» — муз. Ю. Гуляева, сл. Р. Рождественского.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 Н.А. Римский Корсаков «Три чуда».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композиторов;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особенности народного музыкального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D34BE2" w:rsidRDefault="00D34BE2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отчетливое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произнесение согласных звуков в конце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 в середине слов;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диапазоне ре1-си1;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8"/>
        </w:trPr>
        <w:tc>
          <w:tcPr>
            <w:tcW w:w="540" w:type="dxa"/>
          </w:tcPr>
          <w:p w:rsidR="00D34BE2" w:rsidRPr="0080145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D34BE2" w:rsidRPr="00191C48" w:rsidRDefault="00D34BE2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Э.Грига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Э. Григ «Утро». Картины русских художников живописцев – А. Васнецова, Б. Кустодиева, И. Шишкина, И. Айвазовского.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«Дождь пойдет по улице...» Из мультфильма «Речка, которая течет на юг» — муз. В. Шаинского, ел. С. Козлова.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произведения из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слушания,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указывать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автора;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содержанию и характеру музыкальных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(веселые,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грустные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спокойные);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представлениями о нотной грамоте.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8"/>
        </w:trPr>
        <w:tc>
          <w:tcPr>
            <w:tcW w:w="540" w:type="dxa"/>
          </w:tcPr>
          <w:p w:rsidR="00D34BE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D34BE2" w:rsidRPr="00191C48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кинофильмах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34BE2" w:rsidRPr="00944F5E" w:rsidRDefault="00630DBB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песни «Ходит песенка по кругу» — музыка О. Фельцмана, слова М. Ганича , 1 куплет.</w:t>
            </w: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 инструменты;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выразительности;</w:t>
            </w:r>
          </w:p>
          <w:p w:rsidR="00D34BE2" w:rsidRDefault="00D34BE2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самостоятельного исполнения в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сопровождении фонограммы;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несколько песен;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8"/>
        </w:trPr>
        <w:tc>
          <w:tcPr>
            <w:tcW w:w="540" w:type="dxa"/>
          </w:tcPr>
          <w:p w:rsidR="00D34BE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D34BE2" w:rsidRPr="00191C48" w:rsidRDefault="00D34BE2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34BE2" w:rsidRPr="00944F5E" w:rsidRDefault="00630DBB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навыки при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произведениях;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8"/>
        </w:trPr>
        <w:tc>
          <w:tcPr>
            <w:tcW w:w="540" w:type="dxa"/>
          </w:tcPr>
          <w:p w:rsidR="00D34BE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D34BE2" w:rsidRPr="00801452" w:rsidRDefault="00630DBB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«Музыка лѐгкая и серьѐзная»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Вивальди «Времена года.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       «Погоня». Из кинофильма «Новые приключения неуловимых» — муз. Я. Френкеля, сл. Р. Рождественского.  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 инструменты;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выразительности;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специальности;</w:t>
            </w: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определять характер, содержание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произведения, ведущие средства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музыкальной выразительности;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8"/>
        </w:trPr>
        <w:tc>
          <w:tcPr>
            <w:tcW w:w="540" w:type="dxa"/>
          </w:tcPr>
          <w:p w:rsidR="00D34BE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D34BE2" w:rsidRPr="00801452" w:rsidRDefault="00630DBB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Лѐгкое и серьѐзное в танцевальной музыке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Понятие «программная музыка», виды (картинная и сюжетная),  «Балет невылупившихся цыплят»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 М. Мусоргский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8"/>
        </w:trPr>
        <w:tc>
          <w:tcPr>
            <w:tcW w:w="540" w:type="dxa"/>
          </w:tcPr>
          <w:p w:rsidR="00D34BE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D34BE2" w:rsidRPr="00801452" w:rsidRDefault="00630DBB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и серьезное в танцевальной группе  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),  «Балет невылупившихся цыплят»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 М. Мусоргский</w:t>
            </w:r>
          </w:p>
          <w:p w:rsidR="00D34BE2" w:rsidRPr="00944F5E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выразительности;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изученных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композиторов;</w:t>
            </w: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исполнять вокально-хоровые упражнения;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исполнять песни различного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содержания;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368"/>
        </w:trPr>
        <w:tc>
          <w:tcPr>
            <w:tcW w:w="540" w:type="dxa"/>
          </w:tcPr>
          <w:p w:rsidR="00D34BE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D34BE2" w:rsidRPr="00801452" w:rsidRDefault="00630DBB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Лѐгкое и серьѐзное в песне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34BE2" w:rsidRPr="00944F5E" w:rsidRDefault="00630DBB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«Наша школьная страна» — муз. Ю. Чичкова, сл. К. Ибряева. </w:t>
            </w: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наиболее известные классические -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 современные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слушания,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называть их и указывать автора;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музыкальных -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произведениях;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нравственную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мотивов,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действующих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2" w:rsidRPr="00801452" w:rsidTr="00630DBB">
        <w:trPr>
          <w:trHeight w:val="660"/>
        </w:trPr>
        <w:tc>
          <w:tcPr>
            <w:tcW w:w="540" w:type="dxa"/>
          </w:tcPr>
          <w:p w:rsidR="00D34BE2" w:rsidRDefault="00D34BE2" w:rsidP="00D3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630DBB" w:rsidRPr="00801452" w:rsidRDefault="00630DBB" w:rsidP="00D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- значит вместе</w:t>
            </w:r>
          </w:p>
        </w:tc>
        <w:tc>
          <w:tcPr>
            <w:tcW w:w="784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34BE2" w:rsidRPr="0080145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34BE2" w:rsidRPr="00944F5E" w:rsidRDefault="00141755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«Веселый марш монтажников». Из кинофильма «Высота» — муз. Р. Щедрина, ел. В. Котова.</w:t>
            </w:r>
          </w:p>
        </w:tc>
        <w:tc>
          <w:tcPr>
            <w:tcW w:w="2156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звучание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инструментов, в том числе и современных электронных;</w:t>
            </w:r>
          </w:p>
          <w:p w:rsidR="00D34BE2" w:rsidRDefault="00D34BE2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характер,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музыкальной выразительности;</w:t>
            </w:r>
          </w:p>
          <w:p w:rsidR="00D34BE2" w:rsidRPr="00D34BE2" w:rsidRDefault="00D34BE2" w:rsidP="00D3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B" w:rsidRPr="00801452" w:rsidTr="00630DBB">
        <w:trPr>
          <w:trHeight w:val="405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630DBB" w:rsidRPr="00191C48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музыкальные инструменты (Синтезатор, электрогитара)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Загадки про скрипку, альт, виолончель, контрабас. А. Бородин «Квартет №2»</w:t>
            </w:r>
          </w:p>
          <w:p w:rsidR="00630DBB" w:rsidRP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B">
              <w:rPr>
                <w:rFonts w:ascii="Times New Roman" w:hAnsi="Times New Roman" w:cs="Times New Roman"/>
                <w:sz w:val="24"/>
                <w:szCs w:val="24"/>
              </w:rPr>
              <w:t>      «Ты у меня одна» — муз. и сл. Ю. Визбора.</w:t>
            </w:r>
          </w:p>
          <w:p w:rsidR="00630DBB" w:rsidRPr="00944F5E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(ударно-шумовых);</w:t>
            </w:r>
          </w:p>
          <w:p w:rsidR="00630DBB" w:rsidRDefault="00630DBB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исполнения произведения.</w:t>
            </w:r>
          </w:p>
          <w:p w:rsidR="00630DBB" w:rsidRPr="00D34BE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B" w:rsidRPr="00801452" w:rsidTr="00630DBB">
        <w:trPr>
          <w:trHeight w:val="270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630DBB" w:rsidRDefault="00630DBB" w:rsidP="00630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Бардовская песня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 xml:space="preserve">“Мы желаем счастья вам” 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 xml:space="preserve">муз. С. 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 xml:space="preserve">Намина, сл. И. Шаферана. 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отрывки в исполнении 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инструментов оркестра 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русских народных инструментов.</w:t>
            </w:r>
          </w:p>
          <w:p w:rsidR="00630DBB" w:rsidRPr="00944F5E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сформированность эстетических чувств в процессе слушания музыкальных произведений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различных жанров;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 жизненным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содержанием;</w:t>
            </w:r>
          </w:p>
          <w:p w:rsid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вокально-хоровые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упражнения;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сопровождении фонограммы;</w:t>
            </w:r>
          </w:p>
          <w:p w:rsidR="00630DBB" w:rsidRPr="00D34BE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B" w:rsidRPr="00801452" w:rsidTr="00630DBB">
        <w:trPr>
          <w:trHeight w:val="323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630DBB" w:rsidRPr="00191C48" w:rsidRDefault="00630DBB" w:rsidP="00630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исполнители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Разучивание «Герои России» музыка и слова Стаса Михайлова, 2 куплет.</w:t>
            </w:r>
          </w:p>
          <w:p w:rsidR="00630DBB" w:rsidRPr="00944F5E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человека;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 формирования интереса к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музыкальному искусству и музыкальной деятельности;</w:t>
            </w:r>
          </w:p>
          <w:p w:rsid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исполнять несколько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песен;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о прослушанных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произведениях;</w:t>
            </w:r>
          </w:p>
          <w:p w:rsidR="00630DBB" w:rsidRPr="00D34BE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B" w:rsidRPr="00801452" w:rsidTr="00630DBB">
        <w:trPr>
          <w:trHeight w:val="323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30DBB" w:rsidRDefault="00630DBB" w:rsidP="00630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песни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«Мы желаем счастья вам» музыка. С. Намина, слова И. Шаферана, 1 куплет.</w:t>
            </w:r>
          </w:p>
          <w:p w:rsidR="00630DBB" w:rsidRPr="00944F5E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певческими умениями и навыками (координация между слухом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 голосом, выработка унисона, кантилены, спокойного певческого дыхания);</w:t>
            </w:r>
          </w:p>
          <w:p w:rsidR="00630DBB" w:rsidRDefault="00630DBB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характер,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музыкальной выразительности;</w:t>
            </w:r>
          </w:p>
          <w:p w:rsidR="00630DBB" w:rsidRPr="00D34BE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B" w:rsidRPr="00801452" w:rsidTr="00630DBB">
        <w:trPr>
          <w:trHeight w:val="323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30DBB" w:rsidRDefault="00630DBB" w:rsidP="00630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творчества композиторов: М.И. Глинка, П.И.Чайковский, Н.А. Римский-Корсаков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944F5E" w:rsidRDefault="00141755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творчества композиторов с исполнением </w:t>
            </w: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слушания,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называть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их и указывать автора;</w:t>
            </w:r>
          </w:p>
          <w:p w:rsid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качеству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исполнения произведения;</w:t>
            </w:r>
          </w:p>
          <w:p w:rsidR="00630DBB" w:rsidRPr="00D34BE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B" w:rsidRPr="00801452" w:rsidTr="00630DBB">
        <w:trPr>
          <w:trHeight w:val="323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30DBB" w:rsidRDefault="00630DBB" w:rsidP="00630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музыкальных произведений (опера, балет, романс, соната, серенада, симфония)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«Весенняя» — муз. В. Моцарта, сл. Овербек, пер. с немецкого Т. Сикорской.  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«Песенка Странного зверя». Из мультфильма «Странный зверь» — муз. В. Казенина, ел. Р. Лаубе.</w:t>
            </w:r>
          </w:p>
          <w:p w:rsidR="00630DBB" w:rsidRPr="00944F5E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 пластического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интонирования;</w:t>
            </w:r>
          </w:p>
          <w:p w:rsid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высокохудожественные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исполнения.</w:t>
            </w:r>
          </w:p>
          <w:p w:rsidR="00630DBB" w:rsidRPr="00D34BE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B" w:rsidRPr="00801452" w:rsidTr="00630DBB">
        <w:trPr>
          <w:trHeight w:val="323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30DBB" w:rsidRDefault="00630DBB" w:rsidP="00630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«Программная музыка»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песни</w:t>
            </w:r>
          </w:p>
          <w:p w:rsidR="00141755" w:rsidRPr="00141755" w:rsidRDefault="00141755" w:rsidP="0014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«Маленькая страна», слова и музыка И. Николаева, 1 куплет.</w:t>
            </w:r>
          </w:p>
          <w:p w:rsidR="00630DBB" w:rsidRPr="00944F5E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народного -</w:t>
            </w:r>
          </w:p>
          <w:p w:rsidR="00573895" w:rsidRPr="00573895" w:rsidRDefault="00573895" w:rsidP="0057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5">
              <w:rPr>
                <w:rFonts w:ascii="Times New Roman" w:hAnsi="Times New Roman" w:cs="Times New Roman"/>
                <w:sz w:val="24"/>
                <w:szCs w:val="24"/>
              </w:rPr>
              <w:t>музыкального творчества.</w:t>
            </w:r>
          </w:p>
          <w:p w:rsidR="00630DBB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</w:p>
          <w:p w:rsidR="00630DBB" w:rsidRPr="00D34BE2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произведениях;</w:t>
            </w:r>
          </w:p>
        </w:tc>
      </w:tr>
      <w:tr w:rsidR="00630DBB" w:rsidRPr="00801452" w:rsidTr="00630DBB">
        <w:trPr>
          <w:trHeight w:val="323"/>
        </w:trPr>
        <w:tc>
          <w:tcPr>
            <w:tcW w:w="540" w:type="dxa"/>
          </w:tcPr>
          <w:p w:rsidR="00630DBB" w:rsidRDefault="00630DBB" w:rsidP="006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30DBB" w:rsidRDefault="00630DBB" w:rsidP="00630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784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30DBB" w:rsidRPr="0080145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30DBB" w:rsidRPr="00944F5E" w:rsidRDefault="00141755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156" w:type="dxa"/>
          </w:tcPr>
          <w:p w:rsidR="00630DBB" w:rsidRDefault="003D0A21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наличие элементарных представлений о нотной грамоте.</w:t>
            </w:r>
          </w:p>
        </w:tc>
        <w:tc>
          <w:tcPr>
            <w:tcW w:w="2785" w:type="dxa"/>
          </w:tcPr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</w:p>
          <w:p w:rsidR="003D0A21" w:rsidRPr="003D0A21" w:rsidRDefault="003D0A21" w:rsidP="003D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sz w:val="24"/>
                <w:szCs w:val="24"/>
              </w:rPr>
              <w:t>исполнения произведения.</w:t>
            </w:r>
          </w:p>
          <w:p w:rsidR="00630DBB" w:rsidRPr="00D34BE2" w:rsidRDefault="00630DBB" w:rsidP="0063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52" w:rsidRDefault="00801452" w:rsidP="008014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C48" w:rsidRDefault="00191C48" w:rsidP="008014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C48" w:rsidRDefault="00191C48" w:rsidP="008014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452" w:rsidRPr="00C055C2" w:rsidRDefault="00801452" w:rsidP="008014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452" w:rsidRDefault="00801452" w:rsidP="00C055C2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1452" w:rsidSect="00191C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F26" w:rsidRDefault="004B3F26" w:rsidP="00191C48">
      <w:pPr>
        <w:spacing w:after="0" w:line="240" w:lineRule="auto"/>
      </w:pPr>
      <w:r>
        <w:separator/>
      </w:r>
    </w:p>
  </w:endnote>
  <w:endnote w:type="continuationSeparator" w:id="0">
    <w:p w:rsidR="004B3F26" w:rsidRDefault="004B3F26" w:rsidP="0019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F26" w:rsidRDefault="004B3F26" w:rsidP="00191C48">
      <w:pPr>
        <w:spacing w:after="0" w:line="240" w:lineRule="auto"/>
      </w:pPr>
      <w:r>
        <w:separator/>
      </w:r>
    </w:p>
  </w:footnote>
  <w:footnote w:type="continuationSeparator" w:id="0">
    <w:p w:rsidR="004B3F26" w:rsidRDefault="004B3F26" w:rsidP="0019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11163"/>
      <w:docPartObj>
        <w:docPartGallery w:val="Page Numbers (Top of Page)"/>
        <w:docPartUnique/>
      </w:docPartObj>
    </w:sdtPr>
    <w:sdtEndPr/>
    <w:sdtContent>
      <w:p w:rsidR="003D0A21" w:rsidRDefault="003D0A2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DC">
          <w:rPr>
            <w:noProof/>
          </w:rPr>
          <w:t>21</w:t>
        </w:r>
        <w:r>
          <w:fldChar w:fldCharType="end"/>
        </w:r>
      </w:p>
    </w:sdtContent>
  </w:sdt>
  <w:p w:rsidR="003D0A21" w:rsidRDefault="003D0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5B"/>
    <w:multiLevelType w:val="hybridMultilevel"/>
    <w:tmpl w:val="6CE2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A4E"/>
    <w:multiLevelType w:val="hybridMultilevel"/>
    <w:tmpl w:val="0858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D42"/>
    <w:multiLevelType w:val="multilevel"/>
    <w:tmpl w:val="A380F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212C43E7"/>
    <w:multiLevelType w:val="multilevel"/>
    <w:tmpl w:val="A380F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56095F1A"/>
    <w:multiLevelType w:val="multilevel"/>
    <w:tmpl w:val="765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92843">
    <w:abstractNumId w:val="3"/>
  </w:num>
  <w:num w:numId="2" w16cid:durableId="2094009638">
    <w:abstractNumId w:val="2"/>
  </w:num>
  <w:num w:numId="3" w16cid:durableId="960653953">
    <w:abstractNumId w:val="4"/>
  </w:num>
  <w:num w:numId="4" w16cid:durableId="1724213968">
    <w:abstractNumId w:val="0"/>
  </w:num>
  <w:num w:numId="5" w16cid:durableId="147352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5"/>
    <w:rsid w:val="0003756F"/>
    <w:rsid w:val="000460C0"/>
    <w:rsid w:val="000F0D2B"/>
    <w:rsid w:val="00141755"/>
    <w:rsid w:val="00191C48"/>
    <w:rsid w:val="00192BEC"/>
    <w:rsid w:val="00347866"/>
    <w:rsid w:val="003D0A21"/>
    <w:rsid w:val="004B3F26"/>
    <w:rsid w:val="00573895"/>
    <w:rsid w:val="00630DBB"/>
    <w:rsid w:val="00734DF7"/>
    <w:rsid w:val="00801452"/>
    <w:rsid w:val="00826785"/>
    <w:rsid w:val="00931EFE"/>
    <w:rsid w:val="00944F5E"/>
    <w:rsid w:val="009F6E57"/>
    <w:rsid w:val="00A700A0"/>
    <w:rsid w:val="00A73FE5"/>
    <w:rsid w:val="00AC5D70"/>
    <w:rsid w:val="00B116C3"/>
    <w:rsid w:val="00BC0B8A"/>
    <w:rsid w:val="00C055C2"/>
    <w:rsid w:val="00C233F0"/>
    <w:rsid w:val="00CD5714"/>
    <w:rsid w:val="00D34BE2"/>
    <w:rsid w:val="00E041E3"/>
    <w:rsid w:val="00ED586A"/>
    <w:rsid w:val="00F043DC"/>
    <w:rsid w:val="00F3744B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D712-5768-4AA1-87B0-25E31EE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B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AC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8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8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39"/>
    <w:rsid w:val="008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8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39"/>
    <w:rsid w:val="008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TableNormal"/>
    <w:next w:val="TableGrid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TableNormal"/>
    <w:next w:val="TableGrid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TableNormal"/>
    <w:next w:val="TableGrid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48"/>
  </w:style>
  <w:style w:type="paragraph" w:styleId="Footer">
    <w:name w:val="footer"/>
    <w:basedOn w:val="Normal"/>
    <w:link w:val="FooterChar"/>
    <w:uiPriority w:val="99"/>
    <w:unhideWhenUsed/>
    <w:rsid w:val="0019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7274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Васюткина Васек</cp:lastModifiedBy>
  <cp:revision>2</cp:revision>
  <dcterms:created xsi:type="dcterms:W3CDTF">2023-11-20T04:59:00Z</dcterms:created>
  <dcterms:modified xsi:type="dcterms:W3CDTF">2023-11-20T04:59:00Z</dcterms:modified>
</cp:coreProperties>
</file>