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85" w:rsidRDefault="009B4C85" w:rsidP="009B4C85">
      <w:pPr>
        <w:tabs>
          <w:tab w:val="left" w:pos="3048"/>
          <w:tab w:val="left" w:pos="3049"/>
        </w:tabs>
        <w:spacing w:before="74"/>
        <w:ind w:left="3049"/>
        <w:outlineLvl w:val="0"/>
        <w:rPr>
          <w:b/>
          <w:bCs/>
          <w:sz w:val="28"/>
          <w:szCs w:val="28"/>
        </w:rPr>
      </w:pPr>
      <w:bookmarkStart w:id="0" w:name="_bookmark0"/>
      <w:bookmarkEnd w:id="0"/>
    </w:p>
    <w:p w:rsidR="009B4C85" w:rsidRDefault="009B4C85" w:rsidP="009B4C85">
      <w:pPr>
        <w:tabs>
          <w:tab w:val="left" w:pos="3048"/>
          <w:tab w:val="left" w:pos="3049"/>
        </w:tabs>
        <w:spacing w:before="74"/>
        <w:ind w:left="3049"/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26442" cy="89452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48" cy="89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85" w:rsidRDefault="009B4C85" w:rsidP="009B4C85">
      <w:pPr>
        <w:tabs>
          <w:tab w:val="left" w:pos="3048"/>
          <w:tab w:val="left" w:pos="3049"/>
        </w:tabs>
        <w:spacing w:before="74"/>
        <w:ind w:left="3049"/>
        <w:outlineLvl w:val="0"/>
        <w:rPr>
          <w:b/>
          <w:bCs/>
          <w:sz w:val="28"/>
          <w:szCs w:val="28"/>
        </w:rPr>
      </w:pPr>
    </w:p>
    <w:p w:rsidR="0068187C" w:rsidRPr="0068187C" w:rsidRDefault="0068187C" w:rsidP="0068187C">
      <w:pPr>
        <w:tabs>
          <w:tab w:val="left" w:pos="3048"/>
          <w:tab w:val="left" w:pos="3049"/>
        </w:tabs>
        <w:spacing w:before="74"/>
        <w:ind w:left="3049"/>
        <w:outlineLvl w:val="0"/>
        <w:rPr>
          <w:b/>
          <w:bCs/>
          <w:sz w:val="28"/>
          <w:szCs w:val="28"/>
        </w:rPr>
      </w:pPr>
      <w:r w:rsidRPr="0068187C">
        <w:rPr>
          <w:b/>
          <w:bCs/>
          <w:sz w:val="28"/>
          <w:szCs w:val="28"/>
        </w:rPr>
        <w:t>ПОЯСНИТЕЛЬНАЯ</w:t>
      </w:r>
      <w:r w:rsidRPr="0068187C">
        <w:rPr>
          <w:b/>
          <w:bCs/>
          <w:spacing w:val="-8"/>
          <w:sz w:val="28"/>
          <w:szCs w:val="28"/>
        </w:rPr>
        <w:t xml:space="preserve"> </w:t>
      </w:r>
      <w:r w:rsidRPr="0068187C">
        <w:rPr>
          <w:b/>
          <w:bCs/>
          <w:sz w:val="28"/>
          <w:szCs w:val="28"/>
        </w:rPr>
        <w:t>ЗАПИСКА</w:t>
      </w:r>
    </w:p>
    <w:p w:rsidR="0068187C" w:rsidRPr="0068187C" w:rsidRDefault="0068187C" w:rsidP="0068187C">
      <w:pPr>
        <w:spacing w:before="3"/>
        <w:rPr>
          <w:b/>
          <w:sz w:val="24"/>
          <w:szCs w:val="28"/>
        </w:rPr>
      </w:pPr>
    </w:p>
    <w:p w:rsidR="0068187C" w:rsidRPr="0068187C" w:rsidRDefault="0068187C" w:rsidP="0068187C">
      <w:pPr>
        <w:spacing w:line="360" w:lineRule="auto"/>
        <w:ind w:left="218" w:right="672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Рабочая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программа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коррекционному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курсу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«Логопедические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занятия»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составлена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основе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Федеральной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адаптированной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основной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общеобразовательной программы обучающихся с умственной отсталостью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(интеллектуальными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нарушениями)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далее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ФАООП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(вариант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1),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утвержденной приказом Министерства просвещения России от 24.11.2022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г.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№ 1026</w:t>
      </w:r>
      <w:r w:rsidRPr="0068187C">
        <w:rPr>
          <w:spacing w:val="1"/>
          <w:sz w:val="28"/>
          <w:szCs w:val="28"/>
        </w:rPr>
        <w:t xml:space="preserve"> </w:t>
      </w:r>
    </w:p>
    <w:p w:rsidR="0068187C" w:rsidRPr="0068187C" w:rsidRDefault="0068187C" w:rsidP="0068187C">
      <w:pPr>
        <w:spacing w:line="360" w:lineRule="auto"/>
        <w:ind w:left="218" w:right="676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ФАООП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(вариант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1)</w:t>
      </w:r>
      <w:r w:rsidRPr="0068187C">
        <w:rPr>
          <w:spacing w:val="1"/>
          <w:sz w:val="28"/>
          <w:szCs w:val="28"/>
        </w:rPr>
        <w:t xml:space="preserve"> </w:t>
      </w:r>
      <w:proofErr w:type="gramStart"/>
      <w:r w:rsidRPr="0068187C">
        <w:rPr>
          <w:sz w:val="28"/>
          <w:szCs w:val="28"/>
        </w:rPr>
        <w:t>адресована</w:t>
      </w:r>
      <w:proofErr w:type="gramEnd"/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обучающимся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легкой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умственной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отсталостью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(интеллектуальными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нарушениями)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учетом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реализации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особых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общеобразовательных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потребностей,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также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индивидуальных особенностей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возможностей.</w:t>
      </w:r>
    </w:p>
    <w:p w:rsidR="0068187C" w:rsidRPr="0068187C" w:rsidRDefault="0068187C" w:rsidP="0068187C">
      <w:pPr>
        <w:spacing w:line="360" w:lineRule="auto"/>
        <w:ind w:left="218" w:right="673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«Логопедические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занятия»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относятся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коррекционно-развивающей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области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«Коррекционные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занятия»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является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обязательной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частью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учебного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плана.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соответствии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учебным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планом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рабочая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программа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коррекционных курсов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«Логопедические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занятия»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68187C">
        <w:rPr>
          <w:sz w:val="28"/>
          <w:szCs w:val="28"/>
        </w:rPr>
        <w:t xml:space="preserve"> классе</w:t>
      </w:r>
      <w:r w:rsidRPr="0068187C">
        <w:rPr>
          <w:spacing w:val="-1"/>
          <w:sz w:val="28"/>
          <w:szCs w:val="28"/>
        </w:rPr>
        <w:t xml:space="preserve"> </w:t>
      </w:r>
      <w:proofErr w:type="gramStart"/>
      <w:r w:rsidRPr="0068187C">
        <w:rPr>
          <w:sz w:val="28"/>
          <w:szCs w:val="28"/>
        </w:rPr>
        <w:t>рассчитана</w:t>
      </w:r>
      <w:proofErr w:type="gramEnd"/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</w:t>
      </w:r>
    </w:p>
    <w:p w:rsidR="0068187C" w:rsidRPr="0068187C" w:rsidRDefault="0068187C" w:rsidP="0068187C">
      <w:pPr>
        <w:spacing w:line="360" w:lineRule="auto"/>
        <w:ind w:left="218" w:right="672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102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часа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(34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учебные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недели)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составляет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3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часа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неделю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форме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групповых занятий:</w:t>
      </w:r>
    </w:p>
    <w:p w:rsidR="0068187C" w:rsidRPr="0068187C" w:rsidRDefault="0068187C" w:rsidP="0068187C">
      <w:pPr>
        <w:spacing w:line="362" w:lineRule="auto"/>
        <w:ind w:left="218" w:right="673" w:firstLine="707"/>
        <w:jc w:val="both"/>
        <w:rPr>
          <w:sz w:val="28"/>
        </w:rPr>
      </w:pPr>
      <w:proofErr w:type="gramStart"/>
      <w:r w:rsidRPr="0068187C">
        <w:rPr>
          <w:i/>
          <w:sz w:val="28"/>
        </w:rPr>
        <w:t xml:space="preserve">6 часов – на обследование </w:t>
      </w:r>
      <w:r w:rsidRPr="0068187C">
        <w:rPr>
          <w:sz w:val="28"/>
        </w:rPr>
        <w:t>(с 01сентября по 15 сентября</w:t>
      </w:r>
      <w:r w:rsidRPr="0068187C">
        <w:rPr>
          <w:spacing w:val="70"/>
          <w:sz w:val="28"/>
        </w:rPr>
        <w:t xml:space="preserve"> </w:t>
      </w:r>
      <w:r w:rsidRPr="0068187C">
        <w:rPr>
          <w:sz w:val="28"/>
        </w:rPr>
        <w:t>– 4 часов, с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25 мая по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30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мая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-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2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часа.</w:t>
      </w:r>
      <w:proofErr w:type="gramEnd"/>
    </w:p>
    <w:p w:rsidR="0068187C" w:rsidRPr="0068187C" w:rsidRDefault="0068187C" w:rsidP="0068187C">
      <w:pPr>
        <w:spacing w:line="317" w:lineRule="exact"/>
        <w:ind w:left="926"/>
        <w:jc w:val="both"/>
        <w:rPr>
          <w:i/>
          <w:sz w:val="28"/>
        </w:rPr>
      </w:pPr>
      <w:r w:rsidRPr="0068187C">
        <w:rPr>
          <w:i/>
          <w:sz w:val="28"/>
        </w:rPr>
        <w:t>102</w:t>
      </w:r>
      <w:r w:rsidRPr="0068187C">
        <w:rPr>
          <w:i/>
          <w:spacing w:val="-4"/>
          <w:sz w:val="28"/>
        </w:rPr>
        <w:t xml:space="preserve"> </w:t>
      </w:r>
      <w:r w:rsidRPr="0068187C">
        <w:rPr>
          <w:i/>
          <w:sz w:val="28"/>
        </w:rPr>
        <w:t>часа</w:t>
      </w:r>
      <w:r w:rsidRPr="0068187C">
        <w:rPr>
          <w:i/>
          <w:spacing w:val="-5"/>
          <w:sz w:val="28"/>
        </w:rPr>
        <w:t xml:space="preserve"> </w:t>
      </w:r>
      <w:r w:rsidRPr="0068187C">
        <w:rPr>
          <w:i/>
          <w:sz w:val="28"/>
        </w:rPr>
        <w:t>–</w:t>
      </w:r>
      <w:r w:rsidRPr="0068187C">
        <w:rPr>
          <w:i/>
          <w:spacing w:val="-4"/>
          <w:sz w:val="28"/>
        </w:rPr>
        <w:t xml:space="preserve"> </w:t>
      </w:r>
      <w:r w:rsidRPr="0068187C">
        <w:rPr>
          <w:i/>
          <w:sz w:val="28"/>
        </w:rPr>
        <w:t>коррекционные</w:t>
      </w:r>
      <w:r w:rsidRPr="0068187C">
        <w:rPr>
          <w:i/>
          <w:spacing w:val="-5"/>
          <w:sz w:val="28"/>
        </w:rPr>
        <w:t xml:space="preserve"> </w:t>
      </w:r>
      <w:r w:rsidRPr="0068187C">
        <w:rPr>
          <w:i/>
          <w:sz w:val="28"/>
        </w:rPr>
        <w:t>групповые</w:t>
      </w:r>
      <w:r w:rsidRPr="0068187C">
        <w:rPr>
          <w:i/>
          <w:spacing w:val="-4"/>
          <w:sz w:val="28"/>
        </w:rPr>
        <w:t xml:space="preserve"> </w:t>
      </w:r>
      <w:r w:rsidRPr="0068187C">
        <w:rPr>
          <w:i/>
          <w:sz w:val="28"/>
        </w:rPr>
        <w:t>логопедические</w:t>
      </w:r>
      <w:r w:rsidRPr="0068187C">
        <w:rPr>
          <w:i/>
          <w:spacing w:val="-6"/>
          <w:sz w:val="28"/>
        </w:rPr>
        <w:t xml:space="preserve"> </w:t>
      </w:r>
      <w:r w:rsidRPr="0068187C">
        <w:rPr>
          <w:i/>
          <w:sz w:val="28"/>
        </w:rPr>
        <w:t>занятия.</w:t>
      </w:r>
    </w:p>
    <w:p w:rsidR="0068187C" w:rsidRPr="0068187C" w:rsidRDefault="0068187C" w:rsidP="0068187C">
      <w:pPr>
        <w:spacing w:before="160" w:line="360" w:lineRule="auto"/>
        <w:ind w:left="218" w:right="680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Рабочая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программа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коррекционному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курсу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«Логопедические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занятия» в</w:t>
      </w:r>
      <w:r w:rsidRPr="0068187C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68187C">
        <w:rPr>
          <w:sz w:val="28"/>
          <w:szCs w:val="28"/>
        </w:rPr>
        <w:t xml:space="preserve"> классе определяет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следующую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цель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и задачи:</w:t>
      </w:r>
    </w:p>
    <w:p w:rsidR="0068187C" w:rsidRPr="0068187C" w:rsidRDefault="0068187C" w:rsidP="0068187C">
      <w:pPr>
        <w:spacing w:before="1" w:line="360" w:lineRule="auto"/>
        <w:ind w:left="218" w:right="675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Цель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коррекционного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курса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i/>
          <w:sz w:val="28"/>
          <w:szCs w:val="28"/>
        </w:rPr>
        <w:t>-</w:t>
      </w:r>
      <w:r w:rsidRPr="0068187C">
        <w:rPr>
          <w:i/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предупреждение,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профилактика,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коррекция</w:t>
      </w:r>
      <w:r w:rsidRPr="0068187C">
        <w:rPr>
          <w:spacing w:val="1"/>
          <w:sz w:val="28"/>
          <w:szCs w:val="28"/>
        </w:rPr>
        <w:t xml:space="preserve"> </w:t>
      </w:r>
      <w:proofErr w:type="spellStart"/>
      <w:r w:rsidRPr="0068187C">
        <w:rPr>
          <w:sz w:val="28"/>
          <w:szCs w:val="28"/>
        </w:rPr>
        <w:t>дисграфии</w:t>
      </w:r>
      <w:proofErr w:type="spellEnd"/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proofErr w:type="spellStart"/>
      <w:r w:rsidRPr="0068187C">
        <w:rPr>
          <w:sz w:val="28"/>
          <w:szCs w:val="28"/>
        </w:rPr>
        <w:t>дислексии</w:t>
      </w:r>
      <w:proofErr w:type="spellEnd"/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различной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этиологии;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обеспечение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речевой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практики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рамках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изучаемых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правил,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предмету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«Русский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язык».</w:t>
      </w:r>
    </w:p>
    <w:p w:rsidR="0068187C" w:rsidRPr="0068187C" w:rsidRDefault="0068187C" w:rsidP="0068187C">
      <w:pPr>
        <w:spacing w:line="320" w:lineRule="exact"/>
        <w:ind w:left="926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Задачи</w:t>
      </w:r>
      <w:r w:rsidRPr="0068187C">
        <w:rPr>
          <w:spacing w:val="-5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коррекционного</w:t>
      </w:r>
      <w:r w:rsidRPr="0068187C">
        <w:rPr>
          <w:spacing w:val="-4"/>
          <w:sz w:val="28"/>
          <w:szCs w:val="28"/>
        </w:rPr>
        <w:t xml:space="preserve"> </w:t>
      </w:r>
      <w:r w:rsidRPr="0068187C">
        <w:rPr>
          <w:sz w:val="28"/>
          <w:szCs w:val="28"/>
        </w:rPr>
        <w:t>курса: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5" w:line="350" w:lineRule="auto"/>
        <w:ind w:right="680" w:firstLine="427"/>
        <w:jc w:val="both"/>
        <w:rPr>
          <w:rFonts w:ascii="Symbol" w:hAnsi="Symbol"/>
          <w:sz w:val="28"/>
        </w:rPr>
      </w:pPr>
      <w:r w:rsidRPr="0068187C">
        <w:rPr>
          <w:sz w:val="28"/>
        </w:rPr>
        <w:t>повышать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уровень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речевого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общего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психического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развития</w:t>
      </w:r>
      <w:r w:rsidRPr="0068187C">
        <w:rPr>
          <w:spacing w:val="1"/>
          <w:sz w:val="28"/>
        </w:rPr>
        <w:t xml:space="preserve"> </w:t>
      </w:r>
      <w:proofErr w:type="gramStart"/>
      <w:r w:rsidRPr="0068187C">
        <w:rPr>
          <w:sz w:val="28"/>
        </w:rPr>
        <w:t>обучающихся</w:t>
      </w:r>
      <w:proofErr w:type="gramEnd"/>
      <w:r w:rsidRPr="0068187C">
        <w:rPr>
          <w:sz w:val="28"/>
        </w:rPr>
        <w:t>;</w:t>
      </w:r>
    </w:p>
    <w:p w:rsidR="0068187C" w:rsidRPr="0068187C" w:rsidRDefault="0068187C" w:rsidP="0068187C">
      <w:pPr>
        <w:spacing w:line="350" w:lineRule="auto"/>
        <w:jc w:val="both"/>
        <w:rPr>
          <w:rFonts w:ascii="Symbol" w:hAnsi="Symbol"/>
          <w:sz w:val="28"/>
        </w:rPr>
        <w:sectPr w:rsidR="0068187C" w:rsidRPr="0068187C">
          <w:footerReference w:type="default" r:id="rId8"/>
          <w:pgSz w:w="11910" w:h="16840"/>
          <w:pgMar w:top="1040" w:right="740" w:bottom="1240" w:left="1200" w:header="0" w:footer="1048" w:gutter="0"/>
          <w:cols w:space="720"/>
        </w:sectPr>
      </w:pP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2845"/>
          <w:tab w:val="left" w:pos="4829"/>
          <w:tab w:val="left" w:pos="6949"/>
          <w:tab w:val="left" w:pos="7376"/>
        </w:tabs>
        <w:spacing w:before="76" w:line="352" w:lineRule="auto"/>
        <w:ind w:right="679" w:firstLine="427"/>
        <w:rPr>
          <w:rFonts w:ascii="Symbol" w:hAnsi="Symbol"/>
          <w:sz w:val="28"/>
        </w:rPr>
      </w:pPr>
      <w:r w:rsidRPr="0068187C">
        <w:rPr>
          <w:sz w:val="28"/>
        </w:rPr>
        <w:lastRenderedPageBreak/>
        <w:t>осуществлять</w:t>
      </w:r>
      <w:r w:rsidRPr="0068187C">
        <w:rPr>
          <w:sz w:val="28"/>
        </w:rPr>
        <w:tab/>
        <w:t>профилактику</w:t>
      </w:r>
      <w:r w:rsidRPr="0068187C">
        <w:rPr>
          <w:sz w:val="28"/>
        </w:rPr>
        <w:tab/>
        <w:t>специфических</w:t>
      </w:r>
      <w:r w:rsidRPr="0068187C">
        <w:rPr>
          <w:sz w:val="28"/>
        </w:rPr>
        <w:tab/>
        <w:t>и</w:t>
      </w:r>
      <w:r w:rsidRPr="0068187C">
        <w:rPr>
          <w:sz w:val="28"/>
        </w:rPr>
        <w:tab/>
      </w:r>
      <w:r w:rsidRPr="0068187C">
        <w:rPr>
          <w:spacing w:val="-1"/>
          <w:sz w:val="28"/>
        </w:rPr>
        <w:t>сопутствующих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(графических,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орфографических)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ошибок;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2551"/>
          <w:tab w:val="left" w:pos="4491"/>
          <w:tab w:val="left" w:pos="5690"/>
          <w:tab w:val="left" w:pos="7517"/>
        </w:tabs>
        <w:spacing w:before="9" w:line="350" w:lineRule="auto"/>
        <w:ind w:right="678" w:firstLine="427"/>
        <w:rPr>
          <w:rFonts w:ascii="Symbol" w:hAnsi="Symbol"/>
          <w:sz w:val="28"/>
        </w:rPr>
      </w:pPr>
      <w:r w:rsidRPr="0068187C">
        <w:rPr>
          <w:sz w:val="28"/>
        </w:rPr>
        <w:t>закреплять</w:t>
      </w:r>
      <w:r w:rsidRPr="0068187C">
        <w:rPr>
          <w:sz w:val="28"/>
        </w:rPr>
        <w:tab/>
        <w:t>практические</w:t>
      </w:r>
      <w:r w:rsidRPr="0068187C">
        <w:rPr>
          <w:sz w:val="28"/>
        </w:rPr>
        <w:tab/>
        <w:t>навыки</w:t>
      </w:r>
      <w:r w:rsidRPr="0068187C">
        <w:rPr>
          <w:sz w:val="28"/>
        </w:rPr>
        <w:tab/>
        <w:t>правильного</w:t>
      </w:r>
      <w:r w:rsidRPr="0068187C">
        <w:rPr>
          <w:sz w:val="28"/>
        </w:rPr>
        <w:tab/>
        <w:t>использования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языковых сре</w:t>
      </w:r>
      <w:proofErr w:type="gramStart"/>
      <w:r w:rsidRPr="0068187C">
        <w:rPr>
          <w:sz w:val="28"/>
        </w:rPr>
        <w:t>дств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р</w:t>
      </w:r>
      <w:proofErr w:type="gramEnd"/>
      <w:r w:rsidRPr="0068187C">
        <w:rPr>
          <w:sz w:val="28"/>
        </w:rPr>
        <w:t>ечевой деятельности;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2452"/>
          <w:tab w:val="left" w:pos="2854"/>
          <w:tab w:val="left" w:pos="4358"/>
          <w:tab w:val="left" w:pos="5211"/>
          <w:tab w:val="left" w:pos="7244"/>
          <w:tab w:val="left" w:pos="9152"/>
        </w:tabs>
        <w:spacing w:before="16" w:line="350" w:lineRule="auto"/>
        <w:ind w:right="679" w:firstLine="427"/>
        <w:rPr>
          <w:rFonts w:ascii="Symbol" w:hAnsi="Symbol"/>
          <w:sz w:val="28"/>
        </w:rPr>
      </w:pPr>
      <w:r w:rsidRPr="0068187C">
        <w:rPr>
          <w:sz w:val="28"/>
        </w:rPr>
        <w:t>расширять</w:t>
      </w:r>
      <w:r w:rsidRPr="0068187C">
        <w:rPr>
          <w:sz w:val="28"/>
        </w:rPr>
        <w:tab/>
        <w:t>и</w:t>
      </w:r>
      <w:r w:rsidRPr="0068187C">
        <w:rPr>
          <w:sz w:val="28"/>
        </w:rPr>
        <w:tab/>
        <w:t>обогащать</w:t>
      </w:r>
      <w:r w:rsidRPr="0068187C">
        <w:rPr>
          <w:sz w:val="28"/>
        </w:rPr>
        <w:tab/>
        <w:t>опыт</w:t>
      </w:r>
      <w:r w:rsidRPr="0068187C">
        <w:rPr>
          <w:sz w:val="28"/>
        </w:rPr>
        <w:tab/>
        <w:t>коммуникации</w:t>
      </w:r>
      <w:r w:rsidRPr="0068187C">
        <w:rPr>
          <w:sz w:val="28"/>
        </w:rPr>
        <w:tab/>
      </w:r>
      <w:proofErr w:type="gramStart"/>
      <w:r w:rsidRPr="0068187C">
        <w:rPr>
          <w:sz w:val="28"/>
        </w:rPr>
        <w:t>обучающихся</w:t>
      </w:r>
      <w:proofErr w:type="gramEnd"/>
      <w:r w:rsidRPr="0068187C">
        <w:rPr>
          <w:sz w:val="28"/>
        </w:rPr>
        <w:tab/>
      </w:r>
      <w:r w:rsidRPr="0068187C">
        <w:rPr>
          <w:spacing w:val="-2"/>
          <w:sz w:val="28"/>
        </w:rPr>
        <w:t>в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ближнем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и дальнем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окружении;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2907"/>
          <w:tab w:val="left" w:pos="4099"/>
          <w:tab w:val="left" w:pos="5987"/>
          <w:tab w:val="left" w:pos="8007"/>
          <w:tab w:val="left" w:pos="9134"/>
        </w:tabs>
        <w:spacing w:before="15" w:line="352" w:lineRule="auto"/>
        <w:ind w:right="679" w:firstLine="427"/>
        <w:rPr>
          <w:rFonts w:ascii="Symbol" w:hAnsi="Symbol"/>
          <w:sz w:val="28"/>
        </w:rPr>
      </w:pPr>
      <w:r w:rsidRPr="0068187C">
        <w:rPr>
          <w:sz w:val="28"/>
        </w:rPr>
        <w:t>вырабатывать</w:t>
      </w:r>
      <w:r w:rsidRPr="0068187C">
        <w:rPr>
          <w:sz w:val="28"/>
        </w:rPr>
        <w:tab/>
        <w:t>навыки</w:t>
      </w:r>
      <w:r w:rsidRPr="0068187C">
        <w:rPr>
          <w:sz w:val="28"/>
        </w:rPr>
        <w:tab/>
        <w:t>правильного,</w:t>
      </w:r>
      <w:r w:rsidRPr="0068187C">
        <w:rPr>
          <w:sz w:val="28"/>
        </w:rPr>
        <w:tab/>
        <w:t>сознательного</w:t>
      </w:r>
      <w:r w:rsidRPr="0068187C">
        <w:rPr>
          <w:sz w:val="28"/>
        </w:rPr>
        <w:tab/>
        <w:t>чтения</w:t>
      </w:r>
      <w:r w:rsidRPr="0068187C">
        <w:rPr>
          <w:sz w:val="28"/>
        </w:rPr>
        <w:tab/>
      </w:r>
      <w:r w:rsidRPr="0068187C">
        <w:rPr>
          <w:spacing w:val="-1"/>
          <w:sz w:val="28"/>
        </w:rPr>
        <w:t>и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аккуратного,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разборчивого,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грамотного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письма;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2749"/>
          <w:tab w:val="left" w:pos="3927"/>
          <w:tab w:val="left" w:pos="4560"/>
          <w:tab w:val="left" w:pos="6047"/>
          <w:tab w:val="left" w:pos="7612"/>
          <w:tab w:val="left" w:pos="8659"/>
        </w:tabs>
        <w:spacing w:before="170" w:line="350" w:lineRule="auto"/>
        <w:ind w:right="680" w:firstLine="427"/>
        <w:rPr>
          <w:rFonts w:ascii="Symbol" w:hAnsi="Symbol"/>
          <w:sz w:val="28"/>
        </w:rPr>
      </w:pPr>
      <w:r w:rsidRPr="0068187C">
        <w:rPr>
          <w:sz w:val="28"/>
        </w:rPr>
        <w:t>обеспечивать</w:t>
      </w:r>
      <w:r w:rsidRPr="0068187C">
        <w:rPr>
          <w:sz w:val="28"/>
        </w:rPr>
        <w:tab/>
        <w:t>условия</w:t>
      </w:r>
      <w:r w:rsidRPr="0068187C">
        <w:rPr>
          <w:sz w:val="28"/>
        </w:rPr>
        <w:tab/>
        <w:t>для</w:t>
      </w:r>
      <w:r w:rsidRPr="0068187C">
        <w:rPr>
          <w:sz w:val="28"/>
        </w:rPr>
        <w:tab/>
        <w:t>коррекции</w:t>
      </w:r>
      <w:r w:rsidRPr="0068187C">
        <w:rPr>
          <w:sz w:val="28"/>
        </w:rPr>
        <w:tab/>
        <w:t>нарушений</w:t>
      </w:r>
      <w:r w:rsidRPr="0068187C">
        <w:rPr>
          <w:sz w:val="28"/>
        </w:rPr>
        <w:tab/>
        <w:t>устной</w:t>
      </w:r>
      <w:r w:rsidRPr="0068187C">
        <w:rPr>
          <w:sz w:val="28"/>
        </w:rPr>
        <w:tab/>
      </w:r>
      <w:r w:rsidRPr="0068187C">
        <w:rPr>
          <w:spacing w:val="-1"/>
          <w:sz w:val="28"/>
        </w:rPr>
        <w:t>речи,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профилактики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коррекции</w:t>
      </w:r>
      <w:r w:rsidRPr="0068187C">
        <w:rPr>
          <w:spacing w:val="-1"/>
          <w:sz w:val="28"/>
        </w:rPr>
        <w:t xml:space="preserve"> </w:t>
      </w:r>
      <w:proofErr w:type="spellStart"/>
      <w:r w:rsidRPr="0068187C">
        <w:rPr>
          <w:sz w:val="28"/>
        </w:rPr>
        <w:t>дислексии</w:t>
      </w:r>
      <w:proofErr w:type="spellEnd"/>
      <w:r w:rsidRPr="0068187C">
        <w:rPr>
          <w:sz w:val="28"/>
        </w:rPr>
        <w:t>,</w:t>
      </w:r>
      <w:r w:rsidRPr="0068187C">
        <w:rPr>
          <w:spacing w:val="-2"/>
          <w:sz w:val="28"/>
        </w:rPr>
        <w:t xml:space="preserve"> </w:t>
      </w:r>
      <w:proofErr w:type="spellStart"/>
      <w:r w:rsidRPr="0068187C">
        <w:rPr>
          <w:sz w:val="28"/>
        </w:rPr>
        <w:t>дисграфии</w:t>
      </w:r>
      <w:proofErr w:type="spellEnd"/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1"/>
          <w:sz w:val="28"/>
        </w:rPr>
        <w:t xml:space="preserve"> </w:t>
      </w:r>
      <w:proofErr w:type="spellStart"/>
      <w:r w:rsidRPr="0068187C">
        <w:rPr>
          <w:sz w:val="28"/>
        </w:rPr>
        <w:t>дизорфографии</w:t>
      </w:r>
      <w:proofErr w:type="spellEnd"/>
      <w:r w:rsidRPr="0068187C">
        <w:rPr>
          <w:sz w:val="28"/>
        </w:rPr>
        <w:t>.</w:t>
      </w:r>
    </w:p>
    <w:p w:rsidR="0068187C" w:rsidRPr="0068187C" w:rsidRDefault="0068187C" w:rsidP="0068187C">
      <w:pPr>
        <w:tabs>
          <w:tab w:val="left" w:pos="2705"/>
          <w:tab w:val="left" w:pos="5263"/>
          <w:tab w:val="left" w:pos="8136"/>
        </w:tabs>
        <w:spacing w:before="12" w:line="360" w:lineRule="auto"/>
        <w:ind w:left="218" w:right="674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Программа построена на основе учебника для общеобразовательных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организаций,</w:t>
      </w:r>
      <w:r w:rsidRPr="0068187C">
        <w:rPr>
          <w:sz w:val="28"/>
          <w:szCs w:val="28"/>
        </w:rPr>
        <w:tab/>
        <w:t>реализующих</w:t>
      </w:r>
      <w:r w:rsidRPr="0068187C">
        <w:rPr>
          <w:sz w:val="28"/>
          <w:szCs w:val="28"/>
        </w:rPr>
        <w:tab/>
        <w:t>адаптированные</w:t>
      </w:r>
      <w:r w:rsidRPr="0068187C">
        <w:rPr>
          <w:sz w:val="28"/>
          <w:szCs w:val="28"/>
        </w:rPr>
        <w:tab/>
        <w:t>основные</w:t>
      </w:r>
      <w:r w:rsidRPr="0068187C">
        <w:rPr>
          <w:spacing w:val="-68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общеобразовательные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программы,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авторы: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Э.В.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Якубовская,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Н.Г.</w:t>
      </w:r>
      <w:r w:rsidRPr="0068187C">
        <w:rPr>
          <w:spacing w:val="1"/>
          <w:sz w:val="28"/>
          <w:szCs w:val="28"/>
        </w:rPr>
        <w:t xml:space="preserve"> </w:t>
      </w:r>
      <w:proofErr w:type="spellStart"/>
      <w:r w:rsidRPr="0068187C">
        <w:rPr>
          <w:sz w:val="28"/>
          <w:szCs w:val="28"/>
        </w:rPr>
        <w:t>Галунчикова</w:t>
      </w:r>
      <w:proofErr w:type="spellEnd"/>
      <w:r w:rsidRPr="0068187C">
        <w:rPr>
          <w:sz w:val="28"/>
          <w:szCs w:val="28"/>
        </w:rPr>
        <w:t>.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Русский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язык.</w:t>
      </w:r>
      <w:r w:rsidRPr="0068187C"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класс.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–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М.: «Просвещение»,</w:t>
      </w:r>
      <w:r w:rsidRPr="0068187C">
        <w:rPr>
          <w:spacing w:val="-4"/>
          <w:sz w:val="28"/>
          <w:szCs w:val="28"/>
        </w:rPr>
        <w:t xml:space="preserve"> </w:t>
      </w:r>
      <w:r w:rsidRPr="0068187C">
        <w:rPr>
          <w:sz w:val="28"/>
          <w:szCs w:val="28"/>
        </w:rPr>
        <w:t>2022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г.</w:t>
      </w:r>
    </w:p>
    <w:p w:rsidR="0068187C" w:rsidRPr="0068187C" w:rsidRDefault="0068187C" w:rsidP="0068187C">
      <w:pPr>
        <w:spacing w:before="240" w:line="278" w:lineRule="auto"/>
        <w:ind w:left="934" w:right="1390" w:firstLine="220"/>
        <w:jc w:val="both"/>
        <w:rPr>
          <w:b/>
          <w:sz w:val="28"/>
        </w:rPr>
      </w:pPr>
      <w:r w:rsidRPr="0068187C">
        <w:rPr>
          <w:b/>
          <w:sz w:val="28"/>
        </w:rPr>
        <w:t>Планируемые результаты освоения рабочей программы</w:t>
      </w:r>
      <w:r w:rsidRPr="0068187C">
        <w:rPr>
          <w:b/>
          <w:spacing w:val="1"/>
          <w:sz w:val="28"/>
        </w:rPr>
        <w:t xml:space="preserve"> </w:t>
      </w:r>
      <w:r w:rsidRPr="0068187C">
        <w:rPr>
          <w:b/>
          <w:sz w:val="28"/>
        </w:rPr>
        <w:t>по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учебному</w:t>
      </w:r>
      <w:r w:rsidRPr="0068187C">
        <w:rPr>
          <w:b/>
          <w:spacing w:val="-2"/>
          <w:sz w:val="28"/>
        </w:rPr>
        <w:t xml:space="preserve"> </w:t>
      </w:r>
      <w:r w:rsidRPr="0068187C">
        <w:rPr>
          <w:b/>
          <w:sz w:val="28"/>
        </w:rPr>
        <w:t>предмету</w:t>
      </w:r>
      <w:r w:rsidRPr="0068187C">
        <w:rPr>
          <w:b/>
          <w:spacing w:val="-3"/>
          <w:sz w:val="28"/>
        </w:rPr>
        <w:t xml:space="preserve"> </w:t>
      </w:r>
      <w:r w:rsidRPr="0068187C">
        <w:rPr>
          <w:b/>
          <w:sz w:val="28"/>
        </w:rPr>
        <w:t>«Логопедические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занятия»</w:t>
      </w:r>
      <w:r w:rsidRPr="0068187C">
        <w:rPr>
          <w:b/>
          <w:spacing w:val="-2"/>
          <w:sz w:val="28"/>
        </w:rPr>
        <w:t xml:space="preserve"> </w:t>
      </w:r>
      <w:r w:rsidRPr="0068187C">
        <w:rPr>
          <w:b/>
          <w:sz w:val="28"/>
        </w:rPr>
        <w:t>в</w:t>
      </w:r>
      <w:r w:rsidRPr="0068187C">
        <w:rPr>
          <w:b/>
          <w:spacing w:val="-5"/>
          <w:sz w:val="28"/>
        </w:rPr>
        <w:t xml:space="preserve"> </w:t>
      </w:r>
      <w:r w:rsidRPr="0068187C">
        <w:rPr>
          <w:b/>
          <w:sz w:val="28"/>
        </w:rPr>
        <w:t>7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классе</w:t>
      </w:r>
    </w:p>
    <w:p w:rsidR="0068187C" w:rsidRPr="0068187C" w:rsidRDefault="0068187C" w:rsidP="0068187C">
      <w:pPr>
        <w:spacing w:before="235"/>
        <w:ind w:left="926"/>
        <w:jc w:val="both"/>
        <w:rPr>
          <w:b/>
          <w:sz w:val="28"/>
        </w:rPr>
      </w:pPr>
      <w:r w:rsidRPr="0068187C">
        <w:rPr>
          <w:b/>
          <w:sz w:val="28"/>
        </w:rPr>
        <w:t>Личностные</w:t>
      </w:r>
      <w:r w:rsidRPr="0068187C">
        <w:rPr>
          <w:b/>
          <w:spacing w:val="-2"/>
          <w:sz w:val="28"/>
        </w:rPr>
        <w:t xml:space="preserve"> </w:t>
      </w:r>
      <w:r w:rsidRPr="0068187C">
        <w:rPr>
          <w:b/>
          <w:sz w:val="28"/>
        </w:rPr>
        <w:t>результаты: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2"/>
        <w:ind w:left="926"/>
        <w:jc w:val="both"/>
        <w:rPr>
          <w:rFonts w:ascii="Symbol" w:hAnsi="Symbol"/>
          <w:sz w:val="28"/>
        </w:rPr>
      </w:pPr>
      <w:r w:rsidRPr="0068187C">
        <w:rPr>
          <w:sz w:val="28"/>
        </w:rPr>
        <w:t>принятие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соответствующих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возрасту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ценностей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социальных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ролей;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 w:line="350" w:lineRule="auto"/>
        <w:ind w:right="679" w:firstLine="427"/>
        <w:jc w:val="both"/>
        <w:rPr>
          <w:rFonts w:ascii="Symbol" w:hAnsi="Symbol"/>
          <w:sz w:val="28"/>
        </w:rPr>
      </w:pPr>
      <w:r w:rsidRPr="0068187C">
        <w:rPr>
          <w:sz w:val="28"/>
        </w:rPr>
        <w:t>формирование навыков сотрудничества с взрослыми и сверстниками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разных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социальных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ситуациях;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" w:line="350" w:lineRule="auto"/>
        <w:ind w:right="677" w:firstLine="427"/>
        <w:jc w:val="both"/>
        <w:rPr>
          <w:rFonts w:ascii="Symbol" w:hAnsi="Symbol"/>
          <w:sz w:val="28"/>
        </w:rPr>
      </w:pPr>
      <w:r w:rsidRPr="0068187C">
        <w:rPr>
          <w:sz w:val="28"/>
        </w:rPr>
        <w:t>способность к осмыслению социального окружения, своего места в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нем;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3" w:line="355" w:lineRule="auto"/>
        <w:ind w:right="677" w:firstLine="427"/>
        <w:jc w:val="both"/>
        <w:rPr>
          <w:rFonts w:ascii="Symbol" w:hAnsi="Symbol"/>
          <w:sz w:val="28"/>
        </w:rPr>
      </w:pPr>
      <w:r w:rsidRPr="0068187C">
        <w:rPr>
          <w:sz w:val="28"/>
        </w:rPr>
        <w:t>развитие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этических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чувств,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проявление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доброжелательности,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эмоционально-нравственной отзывчивости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и взаимопомощи, проявление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сопереживания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к чувствам других людей;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8" w:line="352" w:lineRule="auto"/>
        <w:ind w:right="679" w:firstLine="427"/>
        <w:jc w:val="both"/>
        <w:rPr>
          <w:rFonts w:ascii="Symbol" w:hAnsi="Symbol"/>
          <w:sz w:val="28"/>
        </w:rPr>
      </w:pPr>
      <w:r w:rsidRPr="0068187C">
        <w:rPr>
          <w:sz w:val="28"/>
        </w:rPr>
        <w:t>развитие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желания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вступать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устную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коммуникацию</w:t>
      </w:r>
      <w:r w:rsidRPr="0068187C">
        <w:rPr>
          <w:spacing w:val="1"/>
          <w:sz w:val="28"/>
        </w:rPr>
        <w:t xml:space="preserve"> </w:t>
      </w:r>
      <w:proofErr w:type="gramStart"/>
      <w:r w:rsidRPr="0068187C">
        <w:rPr>
          <w:sz w:val="28"/>
        </w:rPr>
        <w:t>для</w:t>
      </w:r>
      <w:proofErr w:type="gramEnd"/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межличностного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0"/>
        <w:ind w:left="926"/>
        <w:jc w:val="both"/>
        <w:rPr>
          <w:rFonts w:ascii="Symbol" w:hAnsi="Symbol"/>
          <w:sz w:val="28"/>
        </w:rPr>
      </w:pPr>
      <w:r w:rsidRPr="0068187C">
        <w:rPr>
          <w:sz w:val="28"/>
        </w:rPr>
        <w:t>взаимодействия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со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сверстниками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взрослыми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различных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видах</w:t>
      </w:r>
    </w:p>
    <w:p w:rsidR="0068187C" w:rsidRPr="0068187C" w:rsidRDefault="0068187C" w:rsidP="0068187C">
      <w:pPr>
        <w:jc w:val="both"/>
        <w:rPr>
          <w:rFonts w:ascii="Symbol" w:hAnsi="Symbol"/>
          <w:sz w:val="28"/>
        </w:rPr>
        <w:sectPr w:rsidR="0068187C" w:rsidRPr="0068187C">
          <w:pgSz w:w="11910" w:h="16840"/>
          <w:pgMar w:top="1040" w:right="740" w:bottom="1240" w:left="1200" w:header="0" w:footer="1048" w:gutter="0"/>
          <w:cols w:space="720"/>
        </w:sectPr>
      </w:pP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76"/>
        <w:ind w:left="926"/>
        <w:jc w:val="both"/>
        <w:rPr>
          <w:rFonts w:ascii="Symbol" w:hAnsi="Symbol"/>
          <w:sz w:val="28"/>
        </w:rPr>
      </w:pPr>
      <w:r w:rsidRPr="0068187C">
        <w:rPr>
          <w:sz w:val="28"/>
        </w:rPr>
        <w:lastRenderedPageBreak/>
        <w:t>деятельности;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 w:line="355" w:lineRule="auto"/>
        <w:ind w:right="679" w:firstLine="427"/>
        <w:jc w:val="both"/>
        <w:rPr>
          <w:rFonts w:ascii="Symbol" w:hAnsi="Symbol"/>
          <w:sz w:val="28"/>
        </w:rPr>
      </w:pPr>
      <w:r w:rsidRPr="0068187C">
        <w:rPr>
          <w:sz w:val="28"/>
        </w:rPr>
        <w:t>умение выражать собственные мысли и чувства в простых по форме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устных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высказываниях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соответствии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грамматическими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синтаксическими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нормами русского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языка;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8" w:line="355" w:lineRule="auto"/>
        <w:ind w:right="671" w:firstLine="427"/>
        <w:jc w:val="both"/>
        <w:rPr>
          <w:rFonts w:ascii="Symbol" w:hAnsi="Symbol"/>
          <w:sz w:val="28"/>
        </w:rPr>
      </w:pPr>
      <w:r w:rsidRPr="0068187C">
        <w:rPr>
          <w:sz w:val="28"/>
        </w:rPr>
        <w:t>формирование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установки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на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безопасный,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здоровый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образ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жизни,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наличие мотивации к творческому труду, работе на результат, бережному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отношению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к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материальным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духовным ценностям;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9"/>
        <w:ind w:left="926"/>
        <w:jc w:val="both"/>
        <w:rPr>
          <w:rFonts w:ascii="Symbol" w:hAnsi="Symbol"/>
          <w:sz w:val="28"/>
        </w:rPr>
      </w:pPr>
      <w:r w:rsidRPr="0068187C">
        <w:rPr>
          <w:sz w:val="28"/>
        </w:rPr>
        <w:t>наличие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мотивации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к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овладению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устной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речью.</w:t>
      </w:r>
    </w:p>
    <w:p w:rsidR="0068187C" w:rsidRPr="0068187C" w:rsidRDefault="0068187C" w:rsidP="0068187C">
      <w:pPr>
        <w:spacing w:before="2"/>
        <w:rPr>
          <w:sz w:val="31"/>
          <w:szCs w:val="28"/>
        </w:rPr>
      </w:pPr>
    </w:p>
    <w:p w:rsidR="0068187C" w:rsidRPr="0068187C" w:rsidRDefault="0068187C" w:rsidP="0068187C">
      <w:pPr>
        <w:spacing w:line="322" w:lineRule="exact"/>
        <w:ind w:left="571" w:right="1032"/>
        <w:jc w:val="center"/>
        <w:rPr>
          <w:b/>
          <w:sz w:val="28"/>
        </w:rPr>
      </w:pPr>
      <w:r w:rsidRPr="0068187C">
        <w:rPr>
          <w:b/>
          <w:sz w:val="28"/>
        </w:rPr>
        <w:t>Уровни</w:t>
      </w:r>
      <w:r w:rsidRPr="0068187C">
        <w:rPr>
          <w:b/>
          <w:spacing w:val="-6"/>
          <w:sz w:val="28"/>
        </w:rPr>
        <w:t xml:space="preserve"> </w:t>
      </w:r>
      <w:r w:rsidRPr="0068187C">
        <w:rPr>
          <w:b/>
          <w:sz w:val="28"/>
        </w:rPr>
        <w:t>достижения</w:t>
      </w:r>
      <w:r w:rsidRPr="0068187C">
        <w:rPr>
          <w:b/>
          <w:spacing w:val="-6"/>
          <w:sz w:val="28"/>
        </w:rPr>
        <w:t xml:space="preserve"> </w:t>
      </w:r>
      <w:r w:rsidRPr="0068187C">
        <w:rPr>
          <w:b/>
          <w:sz w:val="28"/>
        </w:rPr>
        <w:t>предметных</w:t>
      </w:r>
      <w:r w:rsidRPr="0068187C">
        <w:rPr>
          <w:b/>
          <w:spacing w:val="-4"/>
          <w:sz w:val="28"/>
        </w:rPr>
        <w:t xml:space="preserve"> </w:t>
      </w:r>
      <w:r w:rsidRPr="0068187C">
        <w:rPr>
          <w:b/>
          <w:sz w:val="28"/>
        </w:rPr>
        <w:t>результатов</w:t>
      </w:r>
    </w:p>
    <w:p w:rsidR="0068187C" w:rsidRPr="0068187C" w:rsidRDefault="0068187C" w:rsidP="0068187C">
      <w:pPr>
        <w:ind w:left="571" w:right="1024"/>
        <w:jc w:val="center"/>
        <w:rPr>
          <w:b/>
          <w:sz w:val="28"/>
        </w:rPr>
      </w:pPr>
      <w:r w:rsidRPr="0068187C">
        <w:rPr>
          <w:b/>
          <w:sz w:val="28"/>
        </w:rPr>
        <w:t>по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учебному</w:t>
      </w:r>
      <w:r w:rsidRPr="0068187C">
        <w:rPr>
          <w:b/>
          <w:spacing w:val="-3"/>
          <w:sz w:val="28"/>
        </w:rPr>
        <w:t xml:space="preserve"> </w:t>
      </w:r>
      <w:r w:rsidRPr="0068187C">
        <w:rPr>
          <w:b/>
          <w:sz w:val="28"/>
        </w:rPr>
        <w:t>предмету</w:t>
      </w:r>
      <w:r w:rsidRPr="0068187C">
        <w:rPr>
          <w:b/>
          <w:spacing w:val="-2"/>
          <w:sz w:val="28"/>
        </w:rPr>
        <w:t xml:space="preserve"> </w:t>
      </w:r>
      <w:r w:rsidRPr="0068187C">
        <w:rPr>
          <w:b/>
          <w:sz w:val="28"/>
        </w:rPr>
        <w:t>«Логопедические</w:t>
      </w:r>
      <w:r w:rsidRPr="0068187C">
        <w:rPr>
          <w:b/>
          <w:spacing w:val="-2"/>
          <w:sz w:val="28"/>
        </w:rPr>
        <w:t xml:space="preserve"> </w:t>
      </w:r>
      <w:r w:rsidRPr="0068187C">
        <w:rPr>
          <w:b/>
          <w:sz w:val="28"/>
        </w:rPr>
        <w:t>занятия»</w:t>
      </w:r>
      <w:r w:rsidRPr="0068187C">
        <w:rPr>
          <w:b/>
          <w:spacing w:val="67"/>
          <w:sz w:val="28"/>
        </w:rPr>
        <w:t xml:space="preserve"> </w:t>
      </w:r>
      <w:r w:rsidRPr="0068187C">
        <w:rPr>
          <w:b/>
          <w:sz w:val="28"/>
        </w:rPr>
        <w:t>в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7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классе</w:t>
      </w:r>
    </w:p>
    <w:p w:rsidR="0068187C" w:rsidRPr="0068187C" w:rsidRDefault="0068187C" w:rsidP="0068187C">
      <w:pPr>
        <w:spacing w:before="242"/>
        <w:ind w:left="926"/>
        <w:rPr>
          <w:sz w:val="28"/>
          <w:szCs w:val="28"/>
        </w:rPr>
      </w:pPr>
      <w:r w:rsidRPr="0068187C">
        <w:rPr>
          <w:sz w:val="28"/>
          <w:szCs w:val="28"/>
          <w:u w:val="single"/>
        </w:rPr>
        <w:t>Минимальный</w:t>
      </w:r>
      <w:r w:rsidRPr="0068187C">
        <w:rPr>
          <w:spacing w:val="-4"/>
          <w:sz w:val="28"/>
          <w:szCs w:val="28"/>
          <w:u w:val="single"/>
        </w:rPr>
        <w:t xml:space="preserve"> </w:t>
      </w:r>
      <w:r w:rsidRPr="0068187C">
        <w:rPr>
          <w:sz w:val="28"/>
          <w:szCs w:val="28"/>
          <w:u w:val="single"/>
        </w:rPr>
        <w:t>уровень: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2"/>
        <w:ind w:left="926"/>
        <w:rPr>
          <w:rFonts w:ascii="Symbol" w:hAnsi="Symbol"/>
          <w:sz w:val="28"/>
        </w:rPr>
      </w:pPr>
      <w:r w:rsidRPr="0068187C">
        <w:rPr>
          <w:sz w:val="28"/>
        </w:rPr>
        <w:t>производить</w:t>
      </w:r>
      <w:r w:rsidRPr="0068187C">
        <w:rPr>
          <w:spacing w:val="-3"/>
          <w:sz w:val="28"/>
        </w:rPr>
        <w:t xml:space="preserve"> </w:t>
      </w:r>
      <w:proofErr w:type="spellStart"/>
      <w:proofErr w:type="gramStart"/>
      <w:r w:rsidRPr="0068187C">
        <w:rPr>
          <w:sz w:val="28"/>
        </w:rPr>
        <w:t>звуко-буквенный</w:t>
      </w:r>
      <w:proofErr w:type="spellEnd"/>
      <w:proofErr w:type="gramEnd"/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анализ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синтез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слов;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8"/>
        <w:ind w:left="926"/>
        <w:rPr>
          <w:rFonts w:ascii="Symbol" w:hAnsi="Symbol"/>
          <w:sz w:val="28"/>
        </w:rPr>
      </w:pPr>
      <w:r w:rsidRPr="0068187C">
        <w:rPr>
          <w:sz w:val="28"/>
        </w:rPr>
        <w:t>дифференцировать</w:t>
      </w:r>
      <w:r w:rsidRPr="0068187C">
        <w:rPr>
          <w:spacing w:val="-8"/>
          <w:sz w:val="28"/>
        </w:rPr>
        <w:t xml:space="preserve"> </w:t>
      </w:r>
      <w:r w:rsidRPr="0068187C">
        <w:rPr>
          <w:sz w:val="28"/>
        </w:rPr>
        <w:t>звонкие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глухие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согласные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на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слух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на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письме;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2"/>
        <w:ind w:left="926"/>
        <w:rPr>
          <w:rFonts w:ascii="Symbol" w:hAnsi="Symbol"/>
          <w:sz w:val="28"/>
        </w:rPr>
      </w:pPr>
      <w:r w:rsidRPr="0068187C">
        <w:rPr>
          <w:sz w:val="28"/>
        </w:rPr>
        <w:t>различать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гласные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согласные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слове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на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слух;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/>
        <w:ind w:left="926"/>
        <w:rPr>
          <w:rFonts w:ascii="Symbol" w:hAnsi="Symbol"/>
          <w:sz w:val="28"/>
        </w:rPr>
      </w:pPr>
      <w:r w:rsidRPr="0068187C">
        <w:rPr>
          <w:sz w:val="28"/>
        </w:rPr>
        <w:t>образовывать</w:t>
      </w:r>
      <w:r w:rsidRPr="0068187C">
        <w:rPr>
          <w:spacing w:val="-9"/>
          <w:sz w:val="28"/>
        </w:rPr>
        <w:t xml:space="preserve"> </w:t>
      </w:r>
      <w:r w:rsidRPr="0068187C">
        <w:rPr>
          <w:sz w:val="28"/>
        </w:rPr>
        <w:t>новые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слова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разными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способами;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8" w:line="350" w:lineRule="auto"/>
        <w:ind w:right="676" w:firstLine="427"/>
        <w:rPr>
          <w:rFonts w:ascii="Symbol" w:hAnsi="Symbol"/>
          <w:sz w:val="28"/>
        </w:rPr>
      </w:pPr>
      <w:r w:rsidRPr="0068187C">
        <w:rPr>
          <w:sz w:val="28"/>
        </w:rPr>
        <w:t>правильно</w:t>
      </w:r>
      <w:r w:rsidRPr="0068187C">
        <w:rPr>
          <w:spacing w:val="12"/>
          <w:sz w:val="28"/>
        </w:rPr>
        <w:t xml:space="preserve"> </w:t>
      </w:r>
      <w:r w:rsidRPr="0068187C">
        <w:rPr>
          <w:sz w:val="28"/>
        </w:rPr>
        <w:t>изменять</w:t>
      </w:r>
      <w:r w:rsidRPr="0068187C">
        <w:rPr>
          <w:spacing w:val="7"/>
          <w:sz w:val="28"/>
        </w:rPr>
        <w:t xml:space="preserve"> </w:t>
      </w:r>
      <w:r w:rsidRPr="0068187C">
        <w:rPr>
          <w:sz w:val="28"/>
        </w:rPr>
        <w:t>существительные,</w:t>
      </w:r>
      <w:r w:rsidRPr="0068187C">
        <w:rPr>
          <w:spacing w:val="7"/>
          <w:sz w:val="28"/>
        </w:rPr>
        <w:t xml:space="preserve"> </w:t>
      </w:r>
      <w:r w:rsidRPr="0068187C">
        <w:rPr>
          <w:sz w:val="28"/>
        </w:rPr>
        <w:t>прилагательные</w:t>
      </w:r>
      <w:r w:rsidRPr="0068187C">
        <w:rPr>
          <w:spacing w:val="10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7"/>
          <w:sz w:val="28"/>
        </w:rPr>
        <w:t xml:space="preserve"> </w:t>
      </w:r>
      <w:r w:rsidRPr="0068187C">
        <w:rPr>
          <w:sz w:val="28"/>
        </w:rPr>
        <w:t>роде,</w:t>
      </w:r>
      <w:r w:rsidRPr="0068187C">
        <w:rPr>
          <w:spacing w:val="9"/>
          <w:sz w:val="28"/>
        </w:rPr>
        <w:t xml:space="preserve"> </w:t>
      </w:r>
      <w:r w:rsidRPr="0068187C">
        <w:rPr>
          <w:sz w:val="28"/>
        </w:rPr>
        <w:t>числе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падеже,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глаголы в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роде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и числе;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"/>
        <w:ind w:left="926"/>
        <w:rPr>
          <w:rFonts w:ascii="Symbol" w:hAnsi="Symbol"/>
          <w:sz w:val="28"/>
        </w:rPr>
      </w:pPr>
      <w:r w:rsidRPr="0068187C">
        <w:rPr>
          <w:sz w:val="28"/>
        </w:rPr>
        <w:t>употреблять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личные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местоимения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нужной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форме;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/>
        <w:ind w:left="926"/>
        <w:rPr>
          <w:rFonts w:ascii="Symbol" w:hAnsi="Symbol"/>
          <w:sz w:val="28"/>
        </w:rPr>
      </w:pPr>
      <w:r w:rsidRPr="0068187C">
        <w:rPr>
          <w:sz w:val="28"/>
        </w:rPr>
        <w:t>грамматически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правильно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связывать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слова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предложении;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8" w:line="352" w:lineRule="auto"/>
        <w:ind w:right="673" w:firstLine="427"/>
        <w:rPr>
          <w:rFonts w:ascii="Symbol" w:hAnsi="Symbol"/>
          <w:sz w:val="28"/>
        </w:rPr>
      </w:pPr>
      <w:r w:rsidRPr="0068187C">
        <w:rPr>
          <w:sz w:val="28"/>
        </w:rPr>
        <w:t>грамматически и интонационно правильно оформлять предложения в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письменной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устной речи;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0"/>
        <w:ind w:left="926"/>
        <w:rPr>
          <w:rFonts w:ascii="Symbol" w:hAnsi="Symbol"/>
          <w:sz w:val="28"/>
        </w:rPr>
      </w:pPr>
      <w:r w:rsidRPr="0068187C">
        <w:rPr>
          <w:sz w:val="28"/>
        </w:rPr>
        <w:t>интонационно</w:t>
      </w:r>
      <w:r w:rsidRPr="0068187C">
        <w:rPr>
          <w:spacing w:val="-9"/>
          <w:sz w:val="28"/>
        </w:rPr>
        <w:t xml:space="preserve"> </w:t>
      </w:r>
      <w:r w:rsidRPr="0068187C">
        <w:rPr>
          <w:sz w:val="28"/>
        </w:rPr>
        <w:t>оформлять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высказывание;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/>
        <w:ind w:left="926"/>
        <w:rPr>
          <w:rFonts w:ascii="Symbol" w:hAnsi="Symbol"/>
          <w:sz w:val="28"/>
        </w:rPr>
      </w:pPr>
      <w:r w:rsidRPr="0068187C">
        <w:rPr>
          <w:sz w:val="28"/>
        </w:rPr>
        <w:t>читать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правильно,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осознанно,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целыми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словами;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8"/>
        <w:ind w:left="926"/>
        <w:rPr>
          <w:rFonts w:ascii="Symbol" w:hAnsi="Symbol"/>
          <w:sz w:val="28"/>
        </w:rPr>
      </w:pPr>
      <w:r w:rsidRPr="0068187C">
        <w:rPr>
          <w:sz w:val="28"/>
        </w:rPr>
        <w:t>писать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под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диктовку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простой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текст;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/>
        <w:ind w:left="926"/>
        <w:rPr>
          <w:rFonts w:ascii="Symbol" w:hAnsi="Symbol"/>
          <w:sz w:val="28"/>
        </w:rPr>
      </w:pPr>
      <w:r w:rsidRPr="0068187C">
        <w:rPr>
          <w:sz w:val="28"/>
        </w:rPr>
        <w:t>активизировать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усвоенную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лексику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через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речевую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практику.</w:t>
      </w:r>
    </w:p>
    <w:p w:rsidR="0068187C" w:rsidRPr="0068187C" w:rsidRDefault="0068187C" w:rsidP="0068187C">
      <w:pPr>
        <w:rPr>
          <w:rFonts w:ascii="Symbol" w:hAnsi="Symbol"/>
          <w:sz w:val="28"/>
        </w:rPr>
        <w:sectPr w:rsidR="0068187C" w:rsidRPr="0068187C">
          <w:pgSz w:w="11910" w:h="16840"/>
          <w:pgMar w:top="1040" w:right="740" w:bottom="1240" w:left="1200" w:header="0" w:footer="1048" w:gutter="0"/>
          <w:cols w:space="720"/>
        </w:sectPr>
      </w:pPr>
    </w:p>
    <w:p w:rsidR="0068187C" w:rsidRPr="0068187C" w:rsidRDefault="0068187C" w:rsidP="0068187C">
      <w:pPr>
        <w:spacing w:before="74"/>
        <w:ind w:left="926"/>
        <w:rPr>
          <w:sz w:val="28"/>
          <w:szCs w:val="28"/>
        </w:rPr>
      </w:pPr>
      <w:r w:rsidRPr="0068187C">
        <w:rPr>
          <w:sz w:val="28"/>
          <w:szCs w:val="28"/>
          <w:u w:val="single"/>
        </w:rPr>
        <w:lastRenderedPageBreak/>
        <w:t>Достаточный</w:t>
      </w:r>
      <w:r w:rsidRPr="0068187C">
        <w:rPr>
          <w:spacing w:val="-6"/>
          <w:sz w:val="28"/>
          <w:szCs w:val="28"/>
          <w:u w:val="single"/>
        </w:rPr>
        <w:t xml:space="preserve"> </w:t>
      </w:r>
      <w:r w:rsidRPr="0068187C">
        <w:rPr>
          <w:sz w:val="28"/>
          <w:szCs w:val="28"/>
          <w:u w:val="single"/>
        </w:rPr>
        <w:t>уровень: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5"/>
        <w:ind w:left="926"/>
        <w:rPr>
          <w:rFonts w:ascii="Symbol" w:hAnsi="Symbol"/>
          <w:sz w:val="28"/>
        </w:rPr>
      </w:pPr>
      <w:r w:rsidRPr="0068187C">
        <w:rPr>
          <w:sz w:val="28"/>
        </w:rPr>
        <w:t>быстро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находить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нужное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слово,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наиболее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точно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выражающее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мысль;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9" w:line="350" w:lineRule="auto"/>
        <w:ind w:right="680" w:firstLine="427"/>
        <w:rPr>
          <w:rFonts w:ascii="Symbol" w:hAnsi="Symbol"/>
          <w:sz w:val="28"/>
        </w:rPr>
      </w:pPr>
      <w:r w:rsidRPr="0068187C">
        <w:rPr>
          <w:sz w:val="28"/>
        </w:rPr>
        <w:t>подбирать</w:t>
      </w:r>
      <w:r w:rsidRPr="0068187C">
        <w:rPr>
          <w:spacing w:val="21"/>
          <w:sz w:val="28"/>
        </w:rPr>
        <w:t xml:space="preserve"> </w:t>
      </w:r>
      <w:r w:rsidRPr="0068187C">
        <w:rPr>
          <w:sz w:val="28"/>
        </w:rPr>
        <w:t>синонимы,</w:t>
      </w:r>
      <w:r w:rsidRPr="0068187C">
        <w:rPr>
          <w:spacing w:val="22"/>
          <w:sz w:val="28"/>
        </w:rPr>
        <w:t xml:space="preserve"> </w:t>
      </w:r>
      <w:r w:rsidRPr="0068187C">
        <w:rPr>
          <w:sz w:val="28"/>
        </w:rPr>
        <w:t>антонимы,</w:t>
      </w:r>
      <w:r w:rsidRPr="0068187C">
        <w:rPr>
          <w:spacing w:val="23"/>
          <w:sz w:val="28"/>
        </w:rPr>
        <w:t xml:space="preserve"> </w:t>
      </w:r>
      <w:r w:rsidRPr="0068187C">
        <w:rPr>
          <w:sz w:val="28"/>
        </w:rPr>
        <w:t>многозначные</w:t>
      </w:r>
      <w:r w:rsidRPr="0068187C">
        <w:rPr>
          <w:spacing w:val="20"/>
          <w:sz w:val="28"/>
        </w:rPr>
        <w:t xml:space="preserve"> </w:t>
      </w:r>
      <w:r w:rsidRPr="0068187C">
        <w:rPr>
          <w:sz w:val="28"/>
        </w:rPr>
        <w:t>слова,</w:t>
      </w:r>
      <w:r w:rsidRPr="0068187C">
        <w:rPr>
          <w:spacing w:val="19"/>
          <w:sz w:val="28"/>
        </w:rPr>
        <w:t xml:space="preserve"> </w:t>
      </w:r>
      <w:r w:rsidRPr="0068187C">
        <w:rPr>
          <w:sz w:val="28"/>
        </w:rPr>
        <w:t>учитывать</w:t>
      </w:r>
      <w:r w:rsidRPr="0068187C">
        <w:rPr>
          <w:spacing w:val="22"/>
          <w:sz w:val="28"/>
        </w:rPr>
        <w:t xml:space="preserve"> </w:t>
      </w:r>
      <w:r w:rsidRPr="0068187C">
        <w:rPr>
          <w:sz w:val="28"/>
        </w:rPr>
        <w:t>их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лексическую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сочетаемость;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" w:line="350" w:lineRule="auto"/>
        <w:ind w:right="681" w:firstLine="427"/>
        <w:rPr>
          <w:rFonts w:ascii="Symbol" w:hAnsi="Symbol"/>
          <w:sz w:val="28"/>
        </w:rPr>
      </w:pPr>
      <w:r w:rsidRPr="0068187C">
        <w:rPr>
          <w:sz w:val="28"/>
        </w:rPr>
        <w:t>знать</w:t>
      </w:r>
      <w:r w:rsidRPr="0068187C">
        <w:rPr>
          <w:spacing w:val="6"/>
          <w:sz w:val="28"/>
        </w:rPr>
        <w:t xml:space="preserve"> </w:t>
      </w:r>
      <w:r w:rsidRPr="0068187C">
        <w:rPr>
          <w:sz w:val="28"/>
        </w:rPr>
        <w:t>способы</w:t>
      </w:r>
      <w:r w:rsidRPr="0068187C">
        <w:rPr>
          <w:spacing w:val="9"/>
          <w:sz w:val="28"/>
        </w:rPr>
        <w:t xml:space="preserve"> </w:t>
      </w:r>
      <w:r w:rsidRPr="0068187C">
        <w:rPr>
          <w:sz w:val="28"/>
        </w:rPr>
        <w:t>проверки</w:t>
      </w:r>
      <w:r w:rsidRPr="0068187C">
        <w:rPr>
          <w:spacing w:val="8"/>
          <w:sz w:val="28"/>
        </w:rPr>
        <w:t xml:space="preserve"> </w:t>
      </w:r>
      <w:r w:rsidRPr="0068187C">
        <w:rPr>
          <w:sz w:val="28"/>
        </w:rPr>
        <w:t>написания</w:t>
      </w:r>
      <w:r w:rsidRPr="0068187C">
        <w:rPr>
          <w:spacing w:val="7"/>
          <w:sz w:val="28"/>
        </w:rPr>
        <w:t xml:space="preserve"> </w:t>
      </w:r>
      <w:r w:rsidRPr="0068187C">
        <w:rPr>
          <w:sz w:val="28"/>
        </w:rPr>
        <w:t>согласных</w:t>
      </w:r>
      <w:r w:rsidRPr="0068187C">
        <w:rPr>
          <w:spacing w:val="9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6"/>
          <w:sz w:val="28"/>
        </w:rPr>
        <w:t xml:space="preserve"> </w:t>
      </w:r>
      <w:r w:rsidRPr="0068187C">
        <w:rPr>
          <w:sz w:val="28"/>
        </w:rPr>
        <w:t>безударных</w:t>
      </w:r>
      <w:r w:rsidRPr="0068187C">
        <w:rPr>
          <w:spacing w:val="8"/>
          <w:sz w:val="28"/>
        </w:rPr>
        <w:t xml:space="preserve"> </w:t>
      </w:r>
      <w:r w:rsidRPr="0068187C">
        <w:rPr>
          <w:sz w:val="28"/>
        </w:rPr>
        <w:t>гласных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-3"/>
          <w:sz w:val="28"/>
        </w:rPr>
        <w:t xml:space="preserve"> </w:t>
      </w:r>
      <w:proofErr w:type="gramStart"/>
      <w:r w:rsidRPr="0068187C">
        <w:rPr>
          <w:sz w:val="28"/>
        </w:rPr>
        <w:t>корне слова</w:t>
      </w:r>
      <w:proofErr w:type="gramEnd"/>
      <w:r w:rsidRPr="0068187C">
        <w:rPr>
          <w:sz w:val="28"/>
        </w:rPr>
        <w:t>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2930"/>
          <w:tab w:val="left" w:pos="4834"/>
          <w:tab w:val="left" w:pos="6542"/>
          <w:tab w:val="left" w:pos="9140"/>
        </w:tabs>
        <w:spacing w:before="16" w:line="352" w:lineRule="auto"/>
        <w:ind w:right="673" w:firstLine="427"/>
        <w:rPr>
          <w:rFonts w:ascii="Symbol" w:hAnsi="Symbol"/>
          <w:sz w:val="28"/>
        </w:rPr>
      </w:pPr>
      <w:r w:rsidRPr="0068187C">
        <w:rPr>
          <w:sz w:val="28"/>
        </w:rPr>
        <w:t>пользоваться</w:t>
      </w:r>
      <w:r w:rsidRPr="0068187C">
        <w:rPr>
          <w:sz w:val="28"/>
        </w:rPr>
        <w:tab/>
        <w:t>различными</w:t>
      </w:r>
      <w:r w:rsidRPr="0068187C">
        <w:rPr>
          <w:sz w:val="28"/>
        </w:rPr>
        <w:tab/>
        <w:t>способами</w:t>
      </w:r>
      <w:r w:rsidRPr="0068187C">
        <w:rPr>
          <w:sz w:val="28"/>
        </w:rPr>
        <w:tab/>
        <w:t>словообразования</w:t>
      </w:r>
      <w:r w:rsidRPr="0068187C">
        <w:rPr>
          <w:sz w:val="28"/>
        </w:rPr>
        <w:tab/>
      </w:r>
      <w:r w:rsidRPr="0068187C">
        <w:rPr>
          <w:spacing w:val="-1"/>
          <w:sz w:val="28"/>
        </w:rPr>
        <w:t>и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словоизменения;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9"/>
        <w:ind w:left="926"/>
        <w:rPr>
          <w:rFonts w:ascii="Symbol" w:hAnsi="Symbol"/>
          <w:sz w:val="28"/>
        </w:rPr>
      </w:pPr>
      <w:r w:rsidRPr="0068187C">
        <w:rPr>
          <w:sz w:val="28"/>
        </w:rPr>
        <w:t>осмысленно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воспринимать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слова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речи,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уметь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уточнять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их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значение;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2368"/>
          <w:tab w:val="left" w:pos="2777"/>
          <w:tab w:val="left" w:pos="3730"/>
          <w:tab w:val="left" w:pos="5469"/>
          <w:tab w:val="left" w:pos="6999"/>
          <w:tab w:val="left" w:pos="7920"/>
          <w:tab w:val="left" w:pos="8738"/>
        </w:tabs>
        <w:spacing w:before="159" w:line="350" w:lineRule="auto"/>
        <w:ind w:right="679" w:firstLine="427"/>
        <w:rPr>
          <w:rFonts w:ascii="Symbol" w:hAnsi="Symbol"/>
          <w:sz w:val="28"/>
        </w:rPr>
      </w:pPr>
      <w:r w:rsidRPr="0068187C">
        <w:rPr>
          <w:sz w:val="28"/>
        </w:rPr>
        <w:t>различать</w:t>
      </w:r>
      <w:r w:rsidRPr="0068187C">
        <w:rPr>
          <w:sz w:val="28"/>
        </w:rPr>
        <w:tab/>
        <w:t>и</w:t>
      </w:r>
      <w:r w:rsidRPr="0068187C">
        <w:rPr>
          <w:sz w:val="28"/>
        </w:rPr>
        <w:tab/>
        <w:t>уметь</w:t>
      </w:r>
      <w:r w:rsidRPr="0068187C">
        <w:rPr>
          <w:sz w:val="28"/>
        </w:rPr>
        <w:tab/>
        <w:t>употреблять</w:t>
      </w:r>
      <w:r w:rsidRPr="0068187C">
        <w:rPr>
          <w:sz w:val="28"/>
        </w:rPr>
        <w:tab/>
        <w:t>различные</w:t>
      </w:r>
      <w:r w:rsidRPr="0068187C">
        <w:rPr>
          <w:sz w:val="28"/>
        </w:rPr>
        <w:tab/>
        <w:t>части</w:t>
      </w:r>
      <w:r w:rsidRPr="0068187C">
        <w:rPr>
          <w:sz w:val="28"/>
        </w:rPr>
        <w:tab/>
        <w:t>речи</w:t>
      </w:r>
      <w:r w:rsidRPr="0068187C">
        <w:rPr>
          <w:sz w:val="28"/>
        </w:rPr>
        <w:tab/>
      </w:r>
      <w:r w:rsidRPr="0068187C">
        <w:rPr>
          <w:spacing w:val="-1"/>
          <w:sz w:val="28"/>
        </w:rPr>
        <w:t>(имя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существительное,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имя прилагательное,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глагол,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местоимения);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2870"/>
          <w:tab w:val="left" w:pos="4716"/>
          <w:tab w:val="left" w:pos="6058"/>
          <w:tab w:val="left" w:pos="6988"/>
          <w:tab w:val="left" w:pos="7811"/>
        </w:tabs>
        <w:spacing w:before="15" w:line="350" w:lineRule="auto"/>
        <w:ind w:right="672" w:firstLine="427"/>
        <w:rPr>
          <w:rFonts w:ascii="Symbol" w:hAnsi="Symbol"/>
          <w:sz w:val="28"/>
        </w:rPr>
      </w:pPr>
      <w:r w:rsidRPr="0068187C">
        <w:rPr>
          <w:sz w:val="28"/>
        </w:rPr>
        <w:t>пользоваться</w:t>
      </w:r>
      <w:r w:rsidRPr="0068187C">
        <w:rPr>
          <w:sz w:val="28"/>
        </w:rPr>
        <w:tab/>
        <w:t>различными</w:t>
      </w:r>
      <w:r w:rsidRPr="0068187C">
        <w:rPr>
          <w:sz w:val="28"/>
        </w:rPr>
        <w:tab/>
        <w:t>частями</w:t>
      </w:r>
      <w:r w:rsidRPr="0068187C">
        <w:rPr>
          <w:sz w:val="28"/>
        </w:rPr>
        <w:tab/>
        <w:t>речи</w:t>
      </w:r>
      <w:r w:rsidRPr="0068187C">
        <w:rPr>
          <w:sz w:val="28"/>
        </w:rPr>
        <w:tab/>
        <w:t>при</w:t>
      </w:r>
      <w:r w:rsidRPr="0068187C">
        <w:rPr>
          <w:sz w:val="28"/>
        </w:rPr>
        <w:tab/>
      </w:r>
      <w:r w:rsidRPr="0068187C">
        <w:rPr>
          <w:spacing w:val="-1"/>
          <w:sz w:val="28"/>
        </w:rPr>
        <w:t>составлении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предложения;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"/>
        <w:ind w:left="926"/>
        <w:rPr>
          <w:rFonts w:ascii="Symbol" w:hAnsi="Symbol"/>
          <w:sz w:val="28"/>
        </w:rPr>
      </w:pPr>
      <w:r w:rsidRPr="0068187C">
        <w:rPr>
          <w:sz w:val="28"/>
        </w:rPr>
        <w:t>анализировать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речь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(на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уровне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текста,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предложения);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 w:line="350" w:lineRule="auto"/>
        <w:ind w:right="683" w:firstLine="427"/>
        <w:rPr>
          <w:rFonts w:ascii="Symbol" w:hAnsi="Symbol"/>
          <w:sz w:val="28"/>
        </w:rPr>
      </w:pPr>
      <w:r w:rsidRPr="0068187C">
        <w:rPr>
          <w:sz w:val="28"/>
        </w:rPr>
        <w:t>конструировать предложения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разных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видов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использовать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в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речи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предложения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сложных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синтаксических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конструкций;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" w:line="350" w:lineRule="auto"/>
        <w:ind w:right="680" w:firstLine="427"/>
        <w:rPr>
          <w:rFonts w:ascii="Symbol" w:hAnsi="Symbol"/>
          <w:sz w:val="28"/>
        </w:rPr>
      </w:pPr>
      <w:r w:rsidRPr="0068187C">
        <w:rPr>
          <w:sz w:val="28"/>
        </w:rPr>
        <w:t>работать</w:t>
      </w:r>
      <w:r w:rsidRPr="0068187C">
        <w:rPr>
          <w:spacing w:val="28"/>
          <w:sz w:val="28"/>
        </w:rPr>
        <w:t xml:space="preserve"> </w:t>
      </w:r>
      <w:r w:rsidRPr="0068187C">
        <w:rPr>
          <w:sz w:val="28"/>
        </w:rPr>
        <w:t>с</w:t>
      </w:r>
      <w:r w:rsidRPr="0068187C">
        <w:rPr>
          <w:spacing w:val="28"/>
          <w:sz w:val="28"/>
        </w:rPr>
        <w:t xml:space="preserve"> </w:t>
      </w:r>
      <w:r w:rsidRPr="0068187C">
        <w:rPr>
          <w:sz w:val="28"/>
        </w:rPr>
        <w:t>планом</w:t>
      </w:r>
      <w:r w:rsidRPr="0068187C">
        <w:rPr>
          <w:spacing w:val="28"/>
          <w:sz w:val="28"/>
        </w:rPr>
        <w:t xml:space="preserve"> </w:t>
      </w:r>
      <w:r w:rsidRPr="0068187C">
        <w:rPr>
          <w:sz w:val="28"/>
        </w:rPr>
        <w:t>текста,</w:t>
      </w:r>
      <w:r w:rsidRPr="0068187C">
        <w:rPr>
          <w:spacing w:val="28"/>
          <w:sz w:val="28"/>
        </w:rPr>
        <w:t xml:space="preserve"> </w:t>
      </w:r>
      <w:r w:rsidRPr="0068187C">
        <w:rPr>
          <w:sz w:val="28"/>
        </w:rPr>
        <w:t>озаглавливать</w:t>
      </w:r>
      <w:r w:rsidRPr="0068187C">
        <w:rPr>
          <w:spacing w:val="29"/>
          <w:sz w:val="28"/>
        </w:rPr>
        <w:t xml:space="preserve"> </w:t>
      </w:r>
      <w:r w:rsidRPr="0068187C">
        <w:rPr>
          <w:sz w:val="28"/>
        </w:rPr>
        <w:t>текст,</w:t>
      </w:r>
      <w:r w:rsidRPr="0068187C">
        <w:rPr>
          <w:spacing w:val="29"/>
          <w:sz w:val="28"/>
        </w:rPr>
        <w:t xml:space="preserve"> </w:t>
      </w:r>
      <w:r w:rsidRPr="0068187C">
        <w:rPr>
          <w:sz w:val="28"/>
        </w:rPr>
        <w:t>выделять</w:t>
      </w:r>
      <w:r w:rsidRPr="0068187C">
        <w:rPr>
          <w:spacing w:val="28"/>
          <w:sz w:val="28"/>
        </w:rPr>
        <w:t xml:space="preserve"> </w:t>
      </w:r>
      <w:r w:rsidRPr="0068187C">
        <w:rPr>
          <w:sz w:val="28"/>
        </w:rPr>
        <w:t>его</w:t>
      </w:r>
      <w:r w:rsidRPr="0068187C">
        <w:rPr>
          <w:spacing w:val="31"/>
          <w:sz w:val="28"/>
        </w:rPr>
        <w:t xml:space="preserve"> </w:t>
      </w:r>
      <w:r w:rsidRPr="0068187C">
        <w:rPr>
          <w:sz w:val="28"/>
        </w:rPr>
        <w:t>тему</w:t>
      </w:r>
      <w:r w:rsidRPr="0068187C">
        <w:rPr>
          <w:spacing w:val="28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главную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мысль;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4"/>
        <w:ind w:left="926"/>
        <w:rPr>
          <w:rFonts w:ascii="Symbol" w:hAnsi="Symbol"/>
          <w:sz w:val="28"/>
        </w:rPr>
      </w:pPr>
      <w:r w:rsidRPr="0068187C">
        <w:rPr>
          <w:sz w:val="28"/>
        </w:rPr>
        <w:t>писать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изложения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сочинения;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  <w:tab w:val="left" w:pos="1977"/>
          <w:tab w:val="left" w:pos="3563"/>
          <w:tab w:val="left" w:pos="5126"/>
          <w:tab w:val="left" w:pos="7036"/>
          <w:tab w:val="left" w:pos="8225"/>
        </w:tabs>
        <w:spacing w:before="159" w:line="333" w:lineRule="auto"/>
        <w:ind w:right="679" w:firstLine="427"/>
        <w:rPr>
          <w:rFonts w:ascii="Symbol" w:hAnsi="Symbol"/>
          <w:sz w:val="32"/>
        </w:rPr>
      </w:pPr>
      <w:r w:rsidRPr="0068187C">
        <w:rPr>
          <w:sz w:val="28"/>
        </w:rPr>
        <w:t>читать</w:t>
      </w:r>
      <w:r w:rsidRPr="0068187C">
        <w:rPr>
          <w:sz w:val="28"/>
        </w:rPr>
        <w:tab/>
        <w:t>правильно,</w:t>
      </w:r>
      <w:r w:rsidRPr="0068187C">
        <w:rPr>
          <w:sz w:val="28"/>
        </w:rPr>
        <w:tab/>
        <w:t>осознанно,</w:t>
      </w:r>
      <w:r w:rsidRPr="0068187C">
        <w:rPr>
          <w:sz w:val="28"/>
        </w:rPr>
        <w:tab/>
        <w:t>выразительно</w:t>
      </w:r>
      <w:r w:rsidRPr="0068187C">
        <w:rPr>
          <w:sz w:val="28"/>
        </w:rPr>
        <w:tab/>
        <w:t>целыми</w:t>
      </w:r>
      <w:r w:rsidRPr="0068187C">
        <w:rPr>
          <w:sz w:val="28"/>
        </w:rPr>
        <w:tab/>
        <w:t>словами,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используя логические ударения, читать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«про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себя»;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37"/>
        <w:ind w:left="926"/>
        <w:rPr>
          <w:rFonts w:ascii="Symbol" w:hAnsi="Symbol"/>
          <w:sz w:val="28"/>
        </w:rPr>
      </w:pPr>
      <w:r w:rsidRPr="0068187C">
        <w:rPr>
          <w:sz w:val="28"/>
        </w:rPr>
        <w:t>владеть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различными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видами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пересказа;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8"/>
        <w:ind w:left="926"/>
        <w:rPr>
          <w:rFonts w:ascii="Symbol" w:hAnsi="Symbol"/>
          <w:sz w:val="28"/>
        </w:rPr>
      </w:pPr>
      <w:r w:rsidRPr="0068187C">
        <w:rPr>
          <w:sz w:val="28"/>
        </w:rPr>
        <w:t>писать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под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диктовку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тексты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(60-65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слов);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9"/>
        <w:ind w:left="926"/>
        <w:rPr>
          <w:rFonts w:ascii="Symbol" w:hAnsi="Symbol"/>
          <w:sz w:val="28"/>
        </w:rPr>
      </w:pPr>
      <w:r w:rsidRPr="0068187C">
        <w:rPr>
          <w:sz w:val="28"/>
        </w:rPr>
        <w:t>активизировать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усвоенную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лексику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через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речевую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практику.</w:t>
      </w:r>
    </w:p>
    <w:p w:rsidR="0068187C" w:rsidRPr="0068187C" w:rsidRDefault="0068187C" w:rsidP="0068187C">
      <w:pPr>
        <w:rPr>
          <w:rFonts w:ascii="Symbol" w:hAnsi="Symbol"/>
          <w:sz w:val="28"/>
        </w:rPr>
        <w:sectPr w:rsidR="0068187C" w:rsidRPr="0068187C">
          <w:pgSz w:w="11910" w:h="16840"/>
          <w:pgMar w:top="1040" w:right="740" w:bottom="1240" w:left="1200" w:header="0" w:footer="1048" w:gutter="0"/>
          <w:cols w:space="720"/>
        </w:sectPr>
      </w:pPr>
    </w:p>
    <w:p w:rsidR="0068187C" w:rsidRPr="0068187C" w:rsidRDefault="0068187C" w:rsidP="0068187C">
      <w:pPr>
        <w:spacing w:before="74"/>
        <w:ind w:left="571" w:right="1028"/>
        <w:jc w:val="center"/>
        <w:rPr>
          <w:b/>
          <w:sz w:val="28"/>
        </w:rPr>
      </w:pPr>
      <w:r w:rsidRPr="0068187C">
        <w:rPr>
          <w:b/>
          <w:sz w:val="28"/>
        </w:rPr>
        <w:lastRenderedPageBreak/>
        <w:t>Система</w:t>
      </w:r>
      <w:r w:rsidRPr="0068187C">
        <w:rPr>
          <w:b/>
          <w:spacing w:val="-3"/>
          <w:sz w:val="28"/>
        </w:rPr>
        <w:t xml:space="preserve"> </w:t>
      </w:r>
      <w:r w:rsidRPr="0068187C">
        <w:rPr>
          <w:b/>
          <w:sz w:val="28"/>
        </w:rPr>
        <w:t>оценки</w:t>
      </w:r>
      <w:r w:rsidRPr="0068187C">
        <w:rPr>
          <w:b/>
          <w:spacing w:val="-4"/>
          <w:sz w:val="28"/>
        </w:rPr>
        <w:t xml:space="preserve"> </w:t>
      </w:r>
      <w:r w:rsidRPr="0068187C">
        <w:rPr>
          <w:b/>
          <w:sz w:val="28"/>
        </w:rPr>
        <w:t>достижения</w:t>
      </w:r>
      <w:r w:rsidRPr="0068187C">
        <w:rPr>
          <w:b/>
          <w:spacing w:val="-5"/>
          <w:sz w:val="28"/>
        </w:rPr>
        <w:t xml:space="preserve"> </w:t>
      </w:r>
      <w:proofErr w:type="gramStart"/>
      <w:r w:rsidRPr="0068187C">
        <w:rPr>
          <w:b/>
          <w:sz w:val="28"/>
        </w:rPr>
        <w:t>обучающимися</w:t>
      </w:r>
      <w:proofErr w:type="gramEnd"/>
    </w:p>
    <w:p w:rsidR="0068187C" w:rsidRPr="0068187C" w:rsidRDefault="0068187C" w:rsidP="0068187C">
      <w:pPr>
        <w:spacing w:before="3"/>
        <w:ind w:left="571" w:right="1033"/>
        <w:jc w:val="center"/>
        <w:rPr>
          <w:b/>
          <w:sz w:val="28"/>
        </w:rPr>
      </w:pPr>
      <w:r w:rsidRPr="0068187C">
        <w:rPr>
          <w:b/>
          <w:sz w:val="28"/>
        </w:rPr>
        <w:t>с умственной отсталостью планируемых результатов освоения</w:t>
      </w:r>
      <w:r w:rsidRPr="0068187C">
        <w:rPr>
          <w:b/>
          <w:spacing w:val="-67"/>
          <w:sz w:val="28"/>
        </w:rPr>
        <w:t xml:space="preserve"> </w:t>
      </w:r>
      <w:r w:rsidRPr="0068187C">
        <w:rPr>
          <w:b/>
          <w:sz w:val="28"/>
        </w:rPr>
        <w:t>рабочей</w:t>
      </w:r>
      <w:r w:rsidRPr="0068187C">
        <w:rPr>
          <w:b/>
          <w:spacing w:val="-3"/>
          <w:sz w:val="28"/>
        </w:rPr>
        <w:t xml:space="preserve"> </w:t>
      </w:r>
      <w:r w:rsidRPr="0068187C">
        <w:rPr>
          <w:b/>
          <w:sz w:val="28"/>
        </w:rPr>
        <w:t>программы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по</w:t>
      </w:r>
      <w:r w:rsidRPr="0068187C">
        <w:rPr>
          <w:b/>
          <w:spacing w:val="1"/>
          <w:sz w:val="28"/>
        </w:rPr>
        <w:t xml:space="preserve"> </w:t>
      </w:r>
      <w:r w:rsidRPr="0068187C">
        <w:rPr>
          <w:b/>
          <w:sz w:val="28"/>
        </w:rPr>
        <w:t>учебному</w:t>
      </w:r>
      <w:r w:rsidRPr="0068187C">
        <w:rPr>
          <w:b/>
          <w:spacing w:val="-2"/>
          <w:sz w:val="28"/>
        </w:rPr>
        <w:t xml:space="preserve"> </w:t>
      </w:r>
      <w:r w:rsidRPr="0068187C">
        <w:rPr>
          <w:b/>
          <w:sz w:val="28"/>
        </w:rPr>
        <w:t>предмету</w:t>
      </w:r>
    </w:p>
    <w:p w:rsidR="0068187C" w:rsidRPr="0068187C" w:rsidRDefault="0068187C" w:rsidP="0068187C">
      <w:pPr>
        <w:spacing w:line="321" w:lineRule="exact"/>
        <w:ind w:left="571" w:right="1027"/>
        <w:jc w:val="center"/>
        <w:rPr>
          <w:b/>
          <w:sz w:val="28"/>
        </w:rPr>
      </w:pPr>
      <w:r w:rsidRPr="0068187C">
        <w:rPr>
          <w:b/>
          <w:sz w:val="28"/>
        </w:rPr>
        <w:t>«Логопедические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занятия»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в</w:t>
      </w:r>
      <w:r w:rsidRPr="0068187C">
        <w:rPr>
          <w:b/>
          <w:spacing w:val="-4"/>
          <w:sz w:val="28"/>
        </w:rPr>
        <w:t xml:space="preserve"> </w:t>
      </w:r>
      <w:r w:rsidR="00573C9D">
        <w:rPr>
          <w:b/>
          <w:sz w:val="28"/>
        </w:rPr>
        <w:t>8</w:t>
      </w:r>
      <w:r w:rsidRPr="0068187C">
        <w:rPr>
          <w:b/>
          <w:spacing w:val="-1"/>
          <w:sz w:val="28"/>
        </w:rPr>
        <w:t xml:space="preserve"> </w:t>
      </w:r>
      <w:r w:rsidRPr="0068187C">
        <w:rPr>
          <w:b/>
          <w:sz w:val="28"/>
        </w:rPr>
        <w:t>классе</w:t>
      </w:r>
    </w:p>
    <w:p w:rsidR="0068187C" w:rsidRPr="0068187C" w:rsidRDefault="0068187C" w:rsidP="0068187C">
      <w:pPr>
        <w:spacing w:before="119" w:line="360" w:lineRule="auto"/>
        <w:ind w:left="218" w:right="676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Оценка личностных результатов предполагает, прежде всего, оценку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продвижения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обучающегося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овладении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социальными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(жизненными)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компетенциями,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может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быть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представлена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условных единицах: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3"/>
        <w:ind w:left="926"/>
        <w:rPr>
          <w:rFonts w:ascii="Symbol" w:hAnsi="Symbol"/>
          <w:sz w:val="28"/>
        </w:rPr>
      </w:pPr>
      <w:r w:rsidRPr="0068187C">
        <w:rPr>
          <w:sz w:val="28"/>
        </w:rPr>
        <w:t>0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баллов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-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нет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фиксируемой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динамики;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9"/>
        <w:ind w:left="926"/>
        <w:rPr>
          <w:rFonts w:ascii="Symbol" w:hAnsi="Symbol"/>
          <w:sz w:val="28"/>
        </w:rPr>
      </w:pPr>
      <w:r w:rsidRPr="0068187C">
        <w:rPr>
          <w:sz w:val="28"/>
        </w:rPr>
        <w:t>1 балл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-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минимальная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динамика;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/>
        <w:ind w:left="926"/>
        <w:rPr>
          <w:rFonts w:ascii="Symbol" w:hAnsi="Symbol"/>
          <w:sz w:val="28"/>
        </w:rPr>
      </w:pPr>
      <w:r w:rsidRPr="0068187C">
        <w:rPr>
          <w:sz w:val="28"/>
        </w:rPr>
        <w:t>2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балла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-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удовлетворительная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динамика;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61"/>
        <w:ind w:left="926"/>
        <w:rPr>
          <w:rFonts w:ascii="Symbol" w:hAnsi="Symbol"/>
          <w:sz w:val="28"/>
        </w:rPr>
      </w:pPr>
      <w:r w:rsidRPr="0068187C">
        <w:rPr>
          <w:sz w:val="28"/>
        </w:rPr>
        <w:t>3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балла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-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значительная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динамика.</w:t>
      </w:r>
    </w:p>
    <w:p w:rsidR="0068187C" w:rsidRPr="0068187C" w:rsidRDefault="0068187C" w:rsidP="0068187C">
      <w:pPr>
        <w:spacing w:before="6"/>
        <w:rPr>
          <w:sz w:val="34"/>
          <w:szCs w:val="28"/>
        </w:rPr>
      </w:pPr>
    </w:p>
    <w:p w:rsidR="0068187C" w:rsidRPr="0068187C" w:rsidRDefault="0068187C" w:rsidP="0068187C">
      <w:pPr>
        <w:ind w:left="2011"/>
        <w:jc w:val="both"/>
        <w:rPr>
          <w:b/>
          <w:sz w:val="28"/>
        </w:rPr>
      </w:pPr>
      <w:r w:rsidRPr="0068187C">
        <w:rPr>
          <w:b/>
          <w:sz w:val="28"/>
        </w:rPr>
        <w:t>Критерии</w:t>
      </w:r>
      <w:r w:rsidRPr="0068187C">
        <w:rPr>
          <w:b/>
          <w:spacing w:val="-4"/>
          <w:sz w:val="28"/>
        </w:rPr>
        <w:t xml:space="preserve"> </w:t>
      </w:r>
      <w:r w:rsidRPr="0068187C">
        <w:rPr>
          <w:b/>
          <w:sz w:val="28"/>
        </w:rPr>
        <w:t>оценки</w:t>
      </w:r>
      <w:r w:rsidRPr="0068187C">
        <w:rPr>
          <w:b/>
          <w:spacing w:val="-3"/>
          <w:sz w:val="28"/>
        </w:rPr>
        <w:t xml:space="preserve"> </w:t>
      </w:r>
      <w:r w:rsidRPr="0068187C">
        <w:rPr>
          <w:b/>
          <w:sz w:val="28"/>
        </w:rPr>
        <w:t>предметных</w:t>
      </w:r>
      <w:r w:rsidRPr="0068187C">
        <w:rPr>
          <w:b/>
          <w:spacing w:val="-2"/>
          <w:sz w:val="28"/>
        </w:rPr>
        <w:t xml:space="preserve"> </w:t>
      </w:r>
      <w:r w:rsidRPr="0068187C">
        <w:rPr>
          <w:b/>
          <w:sz w:val="28"/>
        </w:rPr>
        <w:t>результатов</w:t>
      </w:r>
    </w:p>
    <w:p w:rsidR="0068187C" w:rsidRPr="0068187C" w:rsidRDefault="0068187C" w:rsidP="0068187C">
      <w:pPr>
        <w:spacing w:before="239" w:line="360" w:lineRule="auto"/>
        <w:ind w:left="218" w:right="104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соответствии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требованиями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ФГОС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адаптированной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основной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общеобразовательной программе для обучающихся с умственной отсталостью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(интеллектуальными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нарушениями)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результативность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обучения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может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оцениваться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только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строго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индивидуально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учетом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особенностей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психофизического развития и особых образовательных потребностей каждого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обучающегося.</w:t>
      </w:r>
    </w:p>
    <w:p w:rsidR="0068187C" w:rsidRPr="0068187C" w:rsidRDefault="0068187C" w:rsidP="0068187C">
      <w:pPr>
        <w:spacing w:before="2" w:line="360" w:lineRule="auto"/>
        <w:ind w:left="218" w:right="107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На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логопедических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занятиях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система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оценивания</w:t>
      </w:r>
      <w:r w:rsidRPr="0068187C">
        <w:rPr>
          <w:spacing w:val="71"/>
          <w:sz w:val="28"/>
          <w:szCs w:val="28"/>
        </w:rPr>
        <w:t xml:space="preserve"> </w:t>
      </w:r>
      <w:r w:rsidRPr="0068187C">
        <w:rPr>
          <w:sz w:val="28"/>
          <w:szCs w:val="28"/>
        </w:rPr>
        <w:t>является</w:t>
      </w:r>
      <w:r w:rsidRPr="0068187C">
        <w:rPr>
          <w:spacing w:val="1"/>
          <w:sz w:val="28"/>
          <w:szCs w:val="28"/>
        </w:rPr>
        <w:t xml:space="preserve"> </w:t>
      </w:r>
      <w:proofErr w:type="spellStart"/>
      <w:r w:rsidRPr="0068187C">
        <w:rPr>
          <w:sz w:val="28"/>
          <w:szCs w:val="28"/>
        </w:rPr>
        <w:t>безотметочной</w:t>
      </w:r>
      <w:proofErr w:type="spellEnd"/>
      <w:r w:rsidRPr="0068187C">
        <w:rPr>
          <w:sz w:val="28"/>
          <w:szCs w:val="28"/>
        </w:rPr>
        <w:t>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же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время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учитель-логопед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постоянно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отслеживает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контролирует достижения обучающегося, используя иные способы фиксации 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формализации оценки, которые способствуют созданию ситуации успешности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обучения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для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каждого.</w:t>
      </w:r>
    </w:p>
    <w:p w:rsidR="0068187C" w:rsidRPr="0068187C" w:rsidRDefault="0068187C" w:rsidP="0068187C">
      <w:pPr>
        <w:spacing w:line="360" w:lineRule="auto"/>
        <w:ind w:left="218" w:right="112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Текущий контроль осуществляется на коррекционных занятиях в форме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устного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опроса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(индивидуального,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фронтального),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письменных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работ,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тестирования.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Итоговые</w:t>
      </w:r>
      <w:r w:rsidRPr="0068187C">
        <w:rPr>
          <w:spacing w:val="-4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работы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могут</w:t>
      </w:r>
      <w:r w:rsidRPr="0068187C">
        <w:rPr>
          <w:spacing w:val="-5"/>
          <w:sz w:val="28"/>
          <w:szCs w:val="28"/>
        </w:rPr>
        <w:t xml:space="preserve"> </w:t>
      </w:r>
      <w:r w:rsidRPr="0068187C">
        <w:rPr>
          <w:sz w:val="28"/>
          <w:szCs w:val="28"/>
        </w:rPr>
        <w:t>состоять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из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списывания,</w:t>
      </w:r>
      <w:r w:rsidRPr="0068187C">
        <w:rPr>
          <w:spacing w:val="-4"/>
          <w:sz w:val="28"/>
          <w:szCs w:val="28"/>
        </w:rPr>
        <w:t xml:space="preserve"> </w:t>
      </w:r>
      <w:r w:rsidRPr="0068187C">
        <w:rPr>
          <w:sz w:val="28"/>
          <w:szCs w:val="28"/>
        </w:rPr>
        <w:t>диктанта.</w:t>
      </w:r>
    </w:p>
    <w:p w:rsidR="0068187C" w:rsidRPr="0068187C" w:rsidRDefault="0068187C" w:rsidP="0068187C">
      <w:pPr>
        <w:spacing w:before="1" w:line="360" w:lineRule="auto"/>
        <w:ind w:left="218" w:right="105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Учитель-логопед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анализирует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специфические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ошибки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строит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дальнейшую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коррекционную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работу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учетом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частотности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допускаемых</w:t>
      </w:r>
      <w:r w:rsidRPr="0068187C">
        <w:rPr>
          <w:spacing w:val="71"/>
          <w:sz w:val="28"/>
          <w:szCs w:val="28"/>
        </w:rPr>
        <w:t xml:space="preserve"> </w:t>
      </w:r>
      <w:r w:rsidRPr="0068187C">
        <w:rPr>
          <w:sz w:val="28"/>
          <w:szCs w:val="28"/>
        </w:rPr>
        <w:t>ошибок.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Заполняется</w:t>
      </w:r>
      <w:r w:rsidRPr="0068187C">
        <w:rPr>
          <w:spacing w:val="38"/>
          <w:sz w:val="28"/>
          <w:szCs w:val="28"/>
        </w:rPr>
        <w:t xml:space="preserve"> </w:t>
      </w:r>
      <w:r w:rsidRPr="0068187C">
        <w:rPr>
          <w:sz w:val="28"/>
          <w:szCs w:val="28"/>
        </w:rPr>
        <w:t>речевая</w:t>
      </w:r>
      <w:r w:rsidRPr="0068187C">
        <w:rPr>
          <w:spacing w:val="39"/>
          <w:sz w:val="28"/>
          <w:szCs w:val="28"/>
        </w:rPr>
        <w:t xml:space="preserve"> </w:t>
      </w:r>
      <w:r w:rsidRPr="0068187C">
        <w:rPr>
          <w:sz w:val="28"/>
          <w:szCs w:val="28"/>
        </w:rPr>
        <w:t>карта</w:t>
      </w:r>
      <w:r w:rsidRPr="0068187C">
        <w:rPr>
          <w:spacing w:val="37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обучающегося,</w:t>
      </w:r>
      <w:r w:rsidRPr="0068187C">
        <w:rPr>
          <w:spacing w:val="37"/>
          <w:sz w:val="28"/>
          <w:szCs w:val="28"/>
        </w:rPr>
        <w:t xml:space="preserve"> </w:t>
      </w:r>
      <w:r w:rsidRPr="0068187C">
        <w:rPr>
          <w:sz w:val="28"/>
          <w:szCs w:val="28"/>
        </w:rPr>
        <w:t>карта</w:t>
      </w:r>
      <w:r w:rsidRPr="0068187C">
        <w:rPr>
          <w:spacing w:val="37"/>
          <w:sz w:val="28"/>
          <w:szCs w:val="28"/>
        </w:rPr>
        <w:t xml:space="preserve"> </w:t>
      </w:r>
      <w:r w:rsidRPr="0068187C">
        <w:rPr>
          <w:sz w:val="28"/>
          <w:szCs w:val="28"/>
        </w:rPr>
        <w:t>результатов</w:t>
      </w:r>
      <w:r w:rsidRPr="0068187C">
        <w:rPr>
          <w:spacing w:val="39"/>
          <w:sz w:val="28"/>
          <w:szCs w:val="28"/>
        </w:rPr>
        <w:t xml:space="preserve"> </w:t>
      </w:r>
      <w:r w:rsidRPr="0068187C">
        <w:rPr>
          <w:sz w:val="28"/>
          <w:szCs w:val="28"/>
        </w:rPr>
        <w:t>мониторинга.</w:t>
      </w:r>
    </w:p>
    <w:p w:rsidR="0068187C" w:rsidRPr="0068187C" w:rsidRDefault="0068187C" w:rsidP="0068187C">
      <w:pPr>
        <w:spacing w:line="360" w:lineRule="auto"/>
        <w:jc w:val="both"/>
        <w:sectPr w:rsidR="0068187C" w:rsidRPr="0068187C">
          <w:pgSz w:w="11910" w:h="16840"/>
          <w:pgMar w:top="1040" w:right="740" w:bottom="1240" w:left="1200" w:header="0" w:footer="1048" w:gutter="0"/>
          <w:cols w:space="720"/>
        </w:sectPr>
      </w:pPr>
    </w:p>
    <w:p w:rsidR="0068187C" w:rsidRPr="0068187C" w:rsidRDefault="0068187C" w:rsidP="0068187C">
      <w:pPr>
        <w:spacing w:before="74" w:line="362" w:lineRule="auto"/>
        <w:ind w:left="218" w:right="116"/>
        <w:jc w:val="both"/>
        <w:rPr>
          <w:sz w:val="28"/>
          <w:szCs w:val="28"/>
        </w:rPr>
      </w:pPr>
      <w:proofErr w:type="gramStart"/>
      <w:r w:rsidRPr="0068187C">
        <w:rPr>
          <w:sz w:val="28"/>
          <w:szCs w:val="28"/>
        </w:rPr>
        <w:lastRenderedPageBreak/>
        <w:t>Проводится мониторинг состояния устной и письменной речи: первичное (на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начало года);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итоговое (конец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года).</w:t>
      </w:r>
      <w:proofErr w:type="gramEnd"/>
    </w:p>
    <w:p w:rsidR="0068187C" w:rsidRPr="0068187C" w:rsidRDefault="0068187C" w:rsidP="0068187C">
      <w:pPr>
        <w:spacing w:line="360" w:lineRule="auto"/>
        <w:ind w:left="218" w:right="114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В основу организации процедуры логопедического мониторинга устной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речи</w:t>
      </w:r>
      <w:r w:rsidRPr="0068187C">
        <w:rPr>
          <w:spacing w:val="-1"/>
          <w:sz w:val="28"/>
          <w:szCs w:val="28"/>
        </w:rPr>
        <w:t xml:space="preserve"> </w:t>
      </w:r>
      <w:proofErr w:type="gramStart"/>
      <w:r w:rsidRPr="0068187C">
        <w:rPr>
          <w:sz w:val="28"/>
          <w:szCs w:val="28"/>
        </w:rPr>
        <w:t>обучающихся</w:t>
      </w:r>
      <w:proofErr w:type="gramEnd"/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положена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методика Т. А.</w:t>
      </w:r>
      <w:r w:rsidRPr="0068187C">
        <w:rPr>
          <w:spacing w:val="-1"/>
          <w:sz w:val="28"/>
          <w:szCs w:val="28"/>
        </w:rPr>
        <w:t xml:space="preserve"> </w:t>
      </w:r>
      <w:proofErr w:type="spellStart"/>
      <w:r w:rsidRPr="0068187C">
        <w:rPr>
          <w:sz w:val="28"/>
          <w:szCs w:val="28"/>
        </w:rPr>
        <w:t>Фотековой</w:t>
      </w:r>
      <w:proofErr w:type="spellEnd"/>
      <w:r w:rsidRPr="0068187C">
        <w:rPr>
          <w:sz w:val="28"/>
          <w:szCs w:val="28"/>
        </w:rPr>
        <w:t>.</w:t>
      </w:r>
    </w:p>
    <w:p w:rsidR="0068187C" w:rsidRPr="0068187C" w:rsidRDefault="0068187C" w:rsidP="0068187C">
      <w:pPr>
        <w:spacing w:line="360" w:lineRule="auto"/>
        <w:ind w:left="218" w:right="103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Для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каждой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серии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всех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методик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разработаны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собственные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критерии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оценки. Общим правилом при оценивании заданий всех серий является учет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степени успешности выполнения с помощью градаций (оценок в баллах). Эти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градации отражают четкость и правильность выполнения, характер и тяжесть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допускаемых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ошибок,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вид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количество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использованной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помощи,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что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дает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возможность получения более дифференцированного результата. Процентное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выражение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качества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выполнения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методики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соотносится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затем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одним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из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уровней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успешности.</w:t>
      </w:r>
    </w:p>
    <w:p w:rsidR="0068187C" w:rsidRPr="0068187C" w:rsidRDefault="0068187C" w:rsidP="0068187C">
      <w:pPr>
        <w:ind w:left="926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Предлагается</w:t>
      </w:r>
      <w:r w:rsidRPr="0068187C">
        <w:rPr>
          <w:spacing w:val="-6"/>
          <w:sz w:val="28"/>
          <w:szCs w:val="28"/>
        </w:rPr>
        <w:t xml:space="preserve"> </w:t>
      </w:r>
      <w:r w:rsidRPr="0068187C">
        <w:rPr>
          <w:sz w:val="28"/>
          <w:szCs w:val="28"/>
        </w:rPr>
        <w:t>4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уровня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успешности:</w:t>
      </w:r>
    </w:p>
    <w:p w:rsidR="0068187C" w:rsidRPr="0068187C" w:rsidRDefault="0068187C" w:rsidP="0068187C">
      <w:pPr>
        <w:spacing w:before="160"/>
        <w:ind w:left="646"/>
        <w:rPr>
          <w:sz w:val="28"/>
          <w:szCs w:val="28"/>
        </w:rPr>
      </w:pPr>
      <w:r w:rsidRPr="0068187C">
        <w:rPr>
          <w:rFonts w:ascii="Symbol" w:hAnsi="Symbol"/>
          <w:sz w:val="28"/>
          <w:szCs w:val="28"/>
        </w:rPr>
        <w:t></w:t>
      </w:r>
      <w:r w:rsidRPr="0068187C">
        <w:rPr>
          <w:spacing w:val="55"/>
          <w:sz w:val="28"/>
          <w:szCs w:val="28"/>
        </w:rPr>
        <w:t xml:space="preserve"> </w:t>
      </w:r>
      <w:r w:rsidRPr="0068187C">
        <w:rPr>
          <w:sz w:val="28"/>
          <w:szCs w:val="28"/>
        </w:rPr>
        <w:t>высокий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–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100 -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80%;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9"/>
        <w:ind w:left="926"/>
        <w:rPr>
          <w:rFonts w:ascii="Symbol" w:hAnsi="Symbol"/>
          <w:sz w:val="28"/>
        </w:rPr>
      </w:pPr>
      <w:r w:rsidRPr="0068187C">
        <w:rPr>
          <w:sz w:val="28"/>
        </w:rPr>
        <w:t>выше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среднего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–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79,9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-65%;</w:t>
      </w:r>
    </w:p>
    <w:p w:rsidR="0068187C" w:rsidRPr="0068187C" w:rsidRDefault="0068187C" w:rsidP="0068187C">
      <w:pPr>
        <w:spacing w:before="161"/>
        <w:ind w:left="646"/>
        <w:rPr>
          <w:sz w:val="28"/>
          <w:szCs w:val="28"/>
        </w:rPr>
      </w:pPr>
      <w:r w:rsidRPr="0068187C">
        <w:rPr>
          <w:rFonts w:ascii="Symbol" w:hAnsi="Symbol"/>
          <w:sz w:val="28"/>
          <w:szCs w:val="28"/>
        </w:rPr>
        <w:t></w:t>
      </w:r>
      <w:r w:rsidRPr="0068187C">
        <w:rPr>
          <w:spacing w:val="54"/>
          <w:sz w:val="28"/>
          <w:szCs w:val="28"/>
        </w:rPr>
        <w:t xml:space="preserve"> </w:t>
      </w:r>
      <w:r w:rsidRPr="0068187C">
        <w:rPr>
          <w:sz w:val="28"/>
          <w:szCs w:val="28"/>
        </w:rPr>
        <w:t>средний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–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64,9 -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45%;</w:t>
      </w:r>
    </w:p>
    <w:p w:rsidR="0068187C" w:rsidRPr="0068187C" w:rsidRDefault="0068187C" w:rsidP="0068187C">
      <w:pPr>
        <w:numPr>
          <w:ilvl w:val="0"/>
          <w:numId w:val="17"/>
        </w:numPr>
        <w:tabs>
          <w:tab w:val="left" w:pos="927"/>
        </w:tabs>
        <w:spacing w:before="158"/>
        <w:ind w:left="926"/>
        <w:rPr>
          <w:rFonts w:ascii="Symbol" w:hAnsi="Symbol"/>
          <w:sz w:val="28"/>
        </w:rPr>
      </w:pPr>
      <w:r w:rsidRPr="0068187C">
        <w:rPr>
          <w:sz w:val="28"/>
        </w:rPr>
        <w:t>низкий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–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44,9%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ниже.</w:t>
      </w:r>
    </w:p>
    <w:p w:rsidR="0068187C" w:rsidRPr="0068187C" w:rsidRDefault="0068187C" w:rsidP="0068187C">
      <w:pPr>
        <w:spacing w:before="160" w:line="360" w:lineRule="auto"/>
        <w:ind w:left="218" w:right="108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На основе полученных значений вычерчивается индивидуальный речевой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профиль,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отражающий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как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наиболее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несформированные,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так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наиболее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сохранные компоненты речевой системы ребенка и позволяющий отследить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динамику его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речевого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развития.</w:t>
      </w:r>
    </w:p>
    <w:p w:rsidR="0068187C" w:rsidRPr="0068187C" w:rsidRDefault="0068187C" w:rsidP="0068187C">
      <w:pPr>
        <w:spacing w:line="360" w:lineRule="auto"/>
        <w:jc w:val="both"/>
        <w:sectPr w:rsidR="0068187C" w:rsidRPr="0068187C">
          <w:pgSz w:w="11910" w:h="16840"/>
          <w:pgMar w:top="1040" w:right="740" w:bottom="1240" w:left="1200" w:header="0" w:footer="1048" w:gutter="0"/>
          <w:cols w:space="720"/>
        </w:sectPr>
      </w:pPr>
    </w:p>
    <w:p w:rsidR="0068187C" w:rsidRPr="0068187C" w:rsidRDefault="0068187C" w:rsidP="00573C9D">
      <w:pPr>
        <w:tabs>
          <w:tab w:val="left" w:pos="3224"/>
          <w:tab w:val="left" w:pos="3225"/>
        </w:tabs>
        <w:spacing w:before="74"/>
        <w:ind w:left="3224"/>
        <w:outlineLvl w:val="0"/>
        <w:rPr>
          <w:b/>
          <w:bCs/>
          <w:sz w:val="28"/>
          <w:szCs w:val="28"/>
        </w:rPr>
      </w:pPr>
      <w:bookmarkStart w:id="1" w:name="_bookmark1"/>
      <w:bookmarkEnd w:id="1"/>
      <w:r w:rsidRPr="0068187C">
        <w:rPr>
          <w:b/>
          <w:bCs/>
          <w:sz w:val="28"/>
          <w:szCs w:val="28"/>
        </w:rPr>
        <w:lastRenderedPageBreak/>
        <w:t>СОДЕРЖАНИЕ</w:t>
      </w:r>
      <w:r w:rsidRPr="0068187C">
        <w:rPr>
          <w:b/>
          <w:bCs/>
          <w:spacing w:val="-13"/>
          <w:sz w:val="28"/>
          <w:szCs w:val="28"/>
        </w:rPr>
        <w:t xml:space="preserve"> </w:t>
      </w:r>
      <w:r w:rsidRPr="0068187C">
        <w:rPr>
          <w:b/>
          <w:bCs/>
          <w:sz w:val="28"/>
          <w:szCs w:val="28"/>
        </w:rPr>
        <w:t>ОБУЧЕНИЯ</w:t>
      </w:r>
    </w:p>
    <w:p w:rsidR="0068187C" w:rsidRPr="0068187C" w:rsidRDefault="0068187C" w:rsidP="0068187C">
      <w:pPr>
        <w:spacing w:before="2"/>
        <w:rPr>
          <w:b/>
          <w:sz w:val="42"/>
          <w:szCs w:val="28"/>
        </w:rPr>
      </w:pPr>
    </w:p>
    <w:p w:rsidR="0068187C" w:rsidRPr="0068187C" w:rsidRDefault="0068187C" w:rsidP="0068187C">
      <w:pPr>
        <w:spacing w:line="360" w:lineRule="auto"/>
        <w:ind w:left="218" w:right="676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Обучение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логопедических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занятиях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тесно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связано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другими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учебными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предметами,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жизнью,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готовит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обучающихся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</w:t>
      </w:r>
      <w:r w:rsidRPr="0068187C">
        <w:rPr>
          <w:spacing w:val="71"/>
          <w:sz w:val="28"/>
          <w:szCs w:val="28"/>
        </w:rPr>
        <w:t xml:space="preserve"> </w:t>
      </w:r>
      <w:r w:rsidRPr="0068187C">
        <w:rPr>
          <w:sz w:val="28"/>
          <w:szCs w:val="28"/>
        </w:rPr>
        <w:t>усвоению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речевых норм, учит использованию их в различных ситуациях. Рабочая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программа с одной стороны, представляет собой платформу для успешного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усвоения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правильного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применения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обучающимися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грамматических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правил,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а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другой стороны</w:t>
      </w:r>
      <w:r w:rsidRPr="0068187C">
        <w:rPr>
          <w:spacing w:val="2"/>
          <w:sz w:val="28"/>
          <w:szCs w:val="28"/>
        </w:rPr>
        <w:t xml:space="preserve"> </w:t>
      </w:r>
      <w:r w:rsidRPr="0068187C">
        <w:rPr>
          <w:sz w:val="28"/>
          <w:szCs w:val="28"/>
        </w:rPr>
        <w:t>-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закрепление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учебного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материала.</w:t>
      </w:r>
    </w:p>
    <w:p w:rsidR="0068187C" w:rsidRPr="0068187C" w:rsidRDefault="0068187C" w:rsidP="0068187C">
      <w:pPr>
        <w:spacing w:line="360" w:lineRule="auto"/>
        <w:ind w:left="218" w:right="672" w:firstLine="707"/>
        <w:jc w:val="both"/>
        <w:rPr>
          <w:sz w:val="28"/>
          <w:szCs w:val="28"/>
        </w:rPr>
      </w:pPr>
      <w:proofErr w:type="gramStart"/>
      <w:r w:rsidRPr="0068187C">
        <w:rPr>
          <w:sz w:val="28"/>
          <w:szCs w:val="28"/>
        </w:rPr>
        <w:t>Программа предусматривает работу над восполнением пробелов 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развитии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психологических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предпосылок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полноценному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овладению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чтением и письмом, нормализацию звуковой стороны речи и дальнейшее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совершенствование лексико-грамматических средств языка (уточнение 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расширение</w:t>
      </w:r>
      <w:r w:rsidRPr="0068187C">
        <w:rPr>
          <w:spacing w:val="16"/>
          <w:sz w:val="28"/>
          <w:szCs w:val="28"/>
        </w:rPr>
        <w:t xml:space="preserve"> </w:t>
      </w:r>
      <w:r w:rsidRPr="0068187C">
        <w:rPr>
          <w:sz w:val="28"/>
          <w:szCs w:val="28"/>
        </w:rPr>
        <w:t>словаря,</w:t>
      </w:r>
      <w:r w:rsidRPr="0068187C">
        <w:rPr>
          <w:spacing w:val="17"/>
          <w:sz w:val="28"/>
          <w:szCs w:val="28"/>
        </w:rPr>
        <w:t xml:space="preserve"> </w:t>
      </w:r>
      <w:r w:rsidRPr="0068187C">
        <w:rPr>
          <w:sz w:val="28"/>
          <w:szCs w:val="28"/>
        </w:rPr>
        <w:t>свободное,</w:t>
      </w:r>
      <w:r w:rsidRPr="0068187C">
        <w:rPr>
          <w:spacing w:val="17"/>
          <w:sz w:val="28"/>
          <w:szCs w:val="28"/>
        </w:rPr>
        <w:t xml:space="preserve"> </w:t>
      </w:r>
      <w:r w:rsidRPr="0068187C">
        <w:rPr>
          <w:sz w:val="28"/>
          <w:szCs w:val="28"/>
        </w:rPr>
        <w:t>активное</w:t>
      </w:r>
      <w:r w:rsidRPr="0068187C">
        <w:rPr>
          <w:spacing w:val="16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7"/>
          <w:sz w:val="28"/>
          <w:szCs w:val="28"/>
        </w:rPr>
        <w:t xml:space="preserve"> </w:t>
      </w:r>
      <w:r w:rsidRPr="0068187C">
        <w:rPr>
          <w:sz w:val="28"/>
          <w:szCs w:val="28"/>
        </w:rPr>
        <w:t>адекватное</w:t>
      </w:r>
      <w:r w:rsidRPr="0068187C">
        <w:rPr>
          <w:spacing w:val="17"/>
          <w:sz w:val="28"/>
          <w:szCs w:val="28"/>
        </w:rPr>
        <w:t xml:space="preserve"> </w:t>
      </w:r>
      <w:r w:rsidRPr="0068187C">
        <w:rPr>
          <w:sz w:val="28"/>
          <w:szCs w:val="28"/>
        </w:rPr>
        <w:t>использование</w:t>
      </w:r>
      <w:r w:rsidRPr="0068187C">
        <w:rPr>
          <w:spacing w:val="16"/>
          <w:sz w:val="28"/>
          <w:szCs w:val="28"/>
        </w:rPr>
        <w:t xml:space="preserve"> </w:t>
      </w:r>
      <w:r w:rsidRPr="0068187C">
        <w:rPr>
          <w:sz w:val="28"/>
          <w:szCs w:val="28"/>
        </w:rPr>
        <w:t>его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в целях устного общения, развитие и совершенствование грамматического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строя речи), на отработку навыков чтения и письма, формирование умений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и навыков устного связного высказывания и</w:t>
      </w:r>
      <w:proofErr w:type="gramEnd"/>
      <w:r w:rsidRPr="0068187C">
        <w:rPr>
          <w:sz w:val="28"/>
          <w:szCs w:val="28"/>
        </w:rPr>
        <w:t xml:space="preserve"> в дальнейшем, на их основе, –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предпосылок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развитию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умений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навыков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составления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развёрнутых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письменных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текстов.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Данная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программа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построена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цикличному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принципу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предполагает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повторение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тем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каждом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классе,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более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высоком уровне, усложняется речевой материал, формы звукового анализа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 синтеза, лексические темы. Обучение основано на принципе системно -</w:t>
      </w:r>
      <w:r w:rsidRPr="0068187C">
        <w:rPr>
          <w:spacing w:val="1"/>
          <w:sz w:val="28"/>
          <w:szCs w:val="28"/>
        </w:rPr>
        <w:t xml:space="preserve"> </w:t>
      </w:r>
      <w:proofErr w:type="spellStart"/>
      <w:r w:rsidRPr="0068187C">
        <w:rPr>
          <w:sz w:val="28"/>
          <w:szCs w:val="28"/>
        </w:rPr>
        <w:t>деятельностного</w:t>
      </w:r>
      <w:proofErr w:type="spellEnd"/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подхода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учетом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междисциплинарного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комплексного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подхода,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жизненными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компетенциями,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поэтапного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формирования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умственных действий.</w:t>
      </w:r>
    </w:p>
    <w:p w:rsidR="0068187C" w:rsidRPr="0068187C" w:rsidRDefault="0068187C" w:rsidP="0068187C">
      <w:pPr>
        <w:spacing w:before="1" w:line="360" w:lineRule="auto"/>
        <w:ind w:left="218" w:right="678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Логопедическая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коррекция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осуществляется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использовании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различных методов: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"/>
        <w:ind w:left="926" w:hanging="349"/>
        <w:jc w:val="both"/>
        <w:rPr>
          <w:sz w:val="28"/>
        </w:rPr>
      </w:pPr>
      <w:r w:rsidRPr="0068187C">
        <w:rPr>
          <w:sz w:val="28"/>
        </w:rPr>
        <w:t>практические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–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упражнения,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игры,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моделирование,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инсценировки;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61" w:line="350" w:lineRule="auto"/>
        <w:ind w:right="672" w:firstLine="360"/>
        <w:jc w:val="both"/>
        <w:rPr>
          <w:sz w:val="28"/>
        </w:rPr>
      </w:pPr>
      <w:r w:rsidRPr="0068187C">
        <w:rPr>
          <w:sz w:val="28"/>
        </w:rPr>
        <w:t>наглядные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–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наблюдения,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работа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с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картинками,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аудио-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видеоматериалами;</w:t>
      </w:r>
    </w:p>
    <w:p w:rsidR="0068187C" w:rsidRPr="0068187C" w:rsidRDefault="0068187C" w:rsidP="0068187C">
      <w:pPr>
        <w:spacing w:line="350" w:lineRule="auto"/>
        <w:jc w:val="both"/>
        <w:rPr>
          <w:sz w:val="28"/>
        </w:rPr>
        <w:sectPr w:rsidR="0068187C" w:rsidRPr="0068187C">
          <w:pgSz w:w="11910" w:h="16840"/>
          <w:pgMar w:top="1040" w:right="740" w:bottom="1240" w:left="1200" w:header="0" w:footer="1048" w:gutter="0"/>
          <w:cols w:space="720"/>
        </w:sectPr>
      </w:pP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76" w:line="352" w:lineRule="auto"/>
        <w:ind w:right="678" w:firstLine="360"/>
        <w:jc w:val="both"/>
        <w:rPr>
          <w:sz w:val="28"/>
        </w:rPr>
      </w:pPr>
      <w:proofErr w:type="gramStart"/>
      <w:r w:rsidRPr="0068187C">
        <w:rPr>
          <w:sz w:val="28"/>
        </w:rPr>
        <w:lastRenderedPageBreak/>
        <w:t>словесные</w:t>
      </w:r>
      <w:proofErr w:type="gramEnd"/>
      <w:r w:rsidRPr="0068187C">
        <w:rPr>
          <w:sz w:val="28"/>
        </w:rPr>
        <w:t xml:space="preserve"> – беседа, рассказ, пояснение, объяснение, педагогическая</w:t>
      </w:r>
      <w:r w:rsidRPr="0068187C">
        <w:rPr>
          <w:spacing w:val="1"/>
          <w:sz w:val="28"/>
        </w:rPr>
        <w:t xml:space="preserve"> </w:t>
      </w:r>
      <w:r w:rsidRPr="0068187C">
        <w:rPr>
          <w:sz w:val="28"/>
        </w:rPr>
        <w:t>оценка.</w:t>
      </w:r>
    </w:p>
    <w:p w:rsidR="0068187C" w:rsidRPr="0068187C" w:rsidRDefault="0068187C" w:rsidP="0068187C">
      <w:pPr>
        <w:spacing w:before="8" w:line="360" w:lineRule="auto"/>
        <w:ind w:left="218" w:right="678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Репродуктивные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методы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эффективны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развитии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имитационной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способности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обучающихся,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формирования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навыков</w:t>
      </w:r>
      <w:r w:rsidRPr="0068187C">
        <w:rPr>
          <w:spacing w:val="71"/>
          <w:sz w:val="28"/>
          <w:szCs w:val="28"/>
        </w:rPr>
        <w:t xml:space="preserve"> </w:t>
      </w:r>
      <w:r w:rsidRPr="0068187C">
        <w:rPr>
          <w:sz w:val="28"/>
          <w:szCs w:val="28"/>
        </w:rPr>
        <w:t>четкого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произношения, при восприятии речевых образцов, особенно в контексте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интересных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для ребенка видов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деятельности.</w:t>
      </w:r>
    </w:p>
    <w:p w:rsidR="0068187C" w:rsidRPr="0068187C" w:rsidRDefault="0068187C" w:rsidP="0068187C">
      <w:pPr>
        <w:spacing w:line="362" w:lineRule="auto"/>
        <w:ind w:left="218" w:right="678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Продуктивные методы используются при построении высказываний,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различных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видов</w:t>
      </w:r>
      <w:r w:rsidRPr="0068187C">
        <w:rPr>
          <w:spacing w:val="-4"/>
          <w:sz w:val="28"/>
          <w:szCs w:val="28"/>
        </w:rPr>
        <w:t xml:space="preserve"> </w:t>
      </w:r>
      <w:r w:rsidRPr="0068187C">
        <w:rPr>
          <w:sz w:val="28"/>
          <w:szCs w:val="28"/>
        </w:rPr>
        <w:t>рассказа,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пересказа</w:t>
      </w:r>
      <w:r w:rsidRPr="0068187C">
        <w:rPr>
          <w:spacing w:val="-5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выполнения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творческих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заданий.</w:t>
      </w:r>
    </w:p>
    <w:p w:rsidR="0068187C" w:rsidRPr="0068187C" w:rsidRDefault="0068187C" w:rsidP="0068187C">
      <w:pPr>
        <w:spacing w:line="360" w:lineRule="auto"/>
        <w:ind w:left="218" w:right="677" w:firstLine="707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Количество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часов,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указанных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программе,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примерное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может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варьироваться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в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зависимости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от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речевого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дефекта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и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темпа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усвоения</w:t>
      </w:r>
      <w:r w:rsidRPr="0068187C">
        <w:rPr>
          <w:spacing w:val="1"/>
          <w:sz w:val="28"/>
          <w:szCs w:val="28"/>
        </w:rPr>
        <w:t xml:space="preserve"> </w:t>
      </w:r>
      <w:r w:rsidRPr="0068187C">
        <w:rPr>
          <w:sz w:val="28"/>
          <w:szCs w:val="28"/>
        </w:rPr>
        <w:t>программного материала</w:t>
      </w:r>
      <w:r w:rsidRPr="0068187C">
        <w:rPr>
          <w:spacing w:val="-4"/>
          <w:sz w:val="28"/>
          <w:szCs w:val="28"/>
        </w:rPr>
        <w:t xml:space="preserve"> </w:t>
      </w:r>
      <w:proofErr w:type="gramStart"/>
      <w:r w:rsidRPr="0068187C">
        <w:rPr>
          <w:sz w:val="28"/>
          <w:szCs w:val="28"/>
        </w:rPr>
        <w:t>обучающимися</w:t>
      </w:r>
      <w:proofErr w:type="gramEnd"/>
      <w:r w:rsidRPr="0068187C">
        <w:rPr>
          <w:sz w:val="28"/>
          <w:szCs w:val="28"/>
        </w:rPr>
        <w:t>.</w:t>
      </w:r>
    </w:p>
    <w:p w:rsidR="0068187C" w:rsidRPr="0068187C" w:rsidRDefault="0068187C" w:rsidP="0068187C">
      <w:pPr>
        <w:spacing w:line="320" w:lineRule="exact"/>
        <w:ind w:left="926"/>
        <w:jc w:val="both"/>
        <w:rPr>
          <w:sz w:val="28"/>
          <w:szCs w:val="28"/>
        </w:rPr>
      </w:pPr>
      <w:r w:rsidRPr="0068187C">
        <w:rPr>
          <w:sz w:val="28"/>
          <w:szCs w:val="28"/>
        </w:rPr>
        <w:t>В</w:t>
      </w:r>
      <w:r w:rsidRPr="0068187C">
        <w:rPr>
          <w:spacing w:val="-3"/>
          <w:sz w:val="28"/>
          <w:szCs w:val="28"/>
        </w:rPr>
        <w:t xml:space="preserve"> </w:t>
      </w:r>
      <w:r w:rsidRPr="0068187C">
        <w:rPr>
          <w:sz w:val="28"/>
          <w:szCs w:val="28"/>
        </w:rPr>
        <w:t>структуру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занятия</w:t>
      </w:r>
      <w:r w:rsidRPr="0068187C">
        <w:rPr>
          <w:spacing w:val="-4"/>
          <w:sz w:val="28"/>
          <w:szCs w:val="28"/>
        </w:rPr>
        <w:t xml:space="preserve"> </w:t>
      </w:r>
      <w:r w:rsidRPr="0068187C">
        <w:rPr>
          <w:sz w:val="28"/>
          <w:szCs w:val="28"/>
        </w:rPr>
        <w:t>могут</w:t>
      </w:r>
      <w:r w:rsidRPr="0068187C">
        <w:rPr>
          <w:spacing w:val="-4"/>
          <w:sz w:val="28"/>
          <w:szCs w:val="28"/>
        </w:rPr>
        <w:t xml:space="preserve"> </w:t>
      </w:r>
      <w:r w:rsidRPr="0068187C">
        <w:rPr>
          <w:sz w:val="28"/>
          <w:szCs w:val="28"/>
        </w:rPr>
        <w:t>входить: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59"/>
        <w:ind w:left="926" w:hanging="281"/>
        <w:rPr>
          <w:sz w:val="28"/>
        </w:rPr>
      </w:pPr>
      <w:r w:rsidRPr="0068187C">
        <w:rPr>
          <w:sz w:val="28"/>
        </w:rPr>
        <w:t>упражнения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для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развития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артикуляционной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моторики;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59" w:line="352" w:lineRule="auto"/>
        <w:ind w:right="682" w:firstLine="427"/>
        <w:rPr>
          <w:sz w:val="28"/>
        </w:rPr>
      </w:pPr>
      <w:r w:rsidRPr="0068187C">
        <w:rPr>
          <w:sz w:val="28"/>
        </w:rPr>
        <w:t>упражнения</w:t>
      </w:r>
      <w:r w:rsidRPr="0068187C">
        <w:rPr>
          <w:spacing w:val="53"/>
          <w:sz w:val="28"/>
        </w:rPr>
        <w:t xml:space="preserve"> </w:t>
      </w:r>
      <w:r w:rsidRPr="0068187C">
        <w:rPr>
          <w:sz w:val="28"/>
        </w:rPr>
        <w:t>для</w:t>
      </w:r>
      <w:r w:rsidRPr="0068187C">
        <w:rPr>
          <w:spacing w:val="51"/>
          <w:sz w:val="28"/>
        </w:rPr>
        <w:t xml:space="preserve"> </w:t>
      </w:r>
      <w:r w:rsidRPr="0068187C">
        <w:rPr>
          <w:sz w:val="28"/>
        </w:rPr>
        <w:t>развития</w:t>
      </w:r>
      <w:r w:rsidRPr="0068187C">
        <w:rPr>
          <w:spacing w:val="52"/>
          <w:sz w:val="28"/>
        </w:rPr>
        <w:t xml:space="preserve"> </w:t>
      </w:r>
      <w:r w:rsidRPr="0068187C">
        <w:rPr>
          <w:sz w:val="28"/>
        </w:rPr>
        <w:t>общей</w:t>
      </w:r>
      <w:r w:rsidRPr="0068187C">
        <w:rPr>
          <w:spacing w:val="54"/>
          <w:sz w:val="28"/>
        </w:rPr>
        <w:t xml:space="preserve"> </w:t>
      </w:r>
      <w:r w:rsidRPr="0068187C">
        <w:rPr>
          <w:sz w:val="28"/>
        </w:rPr>
        <w:t>координации</w:t>
      </w:r>
      <w:r w:rsidRPr="0068187C">
        <w:rPr>
          <w:spacing w:val="53"/>
          <w:sz w:val="28"/>
        </w:rPr>
        <w:t xml:space="preserve"> </w:t>
      </w:r>
      <w:r w:rsidRPr="0068187C">
        <w:rPr>
          <w:sz w:val="28"/>
        </w:rPr>
        <w:t>движений</w:t>
      </w:r>
      <w:r w:rsidRPr="0068187C">
        <w:rPr>
          <w:spacing w:val="52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54"/>
          <w:sz w:val="28"/>
        </w:rPr>
        <w:t xml:space="preserve"> </w:t>
      </w:r>
      <w:r w:rsidRPr="0068187C">
        <w:rPr>
          <w:sz w:val="28"/>
        </w:rPr>
        <w:t>мелкой</w:t>
      </w:r>
      <w:r w:rsidRPr="0068187C">
        <w:rPr>
          <w:spacing w:val="-67"/>
          <w:sz w:val="28"/>
        </w:rPr>
        <w:t xml:space="preserve"> </w:t>
      </w:r>
      <w:r w:rsidRPr="0068187C">
        <w:rPr>
          <w:sz w:val="28"/>
        </w:rPr>
        <w:t>моторики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пальцев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рук;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9"/>
        <w:ind w:left="926" w:hanging="281"/>
        <w:rPr>
          <w:sz w:val="28"/>
        </w:rPr>
      </w:pPr>
      <w:r w:rsidRPr="0068187C">
        <w:rPr>
          <w:sz w:val="28"/>
        </w:rPr>
        <w:t>дыхательная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гимнастика;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61"/>
        <w:ind w:left="926" w:hanging="281"/>
        <w:rPr>
          <w:sz w:val="28"/>
        </w:rPr>
      </w:pPr>
      <w:r w:rsidRPr="0068187C">
        <w:rPr>
          <w:sz w:val="28"/>
        </w:rPr>
        <w:t>коррекция</w:t>
      </w:r>
      <w:r w:rsidRPr="0068187C">
        <w:rPr>
          <w:spacing w:val="-7"/>
          <w:sz w:val="28"/>
        </w:rPr>
        <w:t xml:space="preserve"> </w:t>
      </w:r>
      <w:r w:rsidRPr="0068187C">
        <w:rPr>
          <w:sz w:val="28"/>
        </w:rPr>
        <w:t>произношения,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автоматизация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дифференциация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звуков;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59"/>
        <w:ind w:left="926" w:hanging="281"/>
        <w:rPr>
          <w:sz w:val="28"/>
        </w:rPr>
      </w:pPr>
      <w:r w:rsidRPr="0068187C">
        <w:rPr>
          <w:sz w:val="28"/>
        </w:rPr>
        <w:t>формирование</w:t>
      </w:r>
      <w:r w:rsidRPr="0068187C">
        <w:rPr>
          <w:spacing w:val="-5"/>
          <w:sz w:val="28"/>
        </w:rPr>
        <w:t xml:space="preserve"> </w:t>
      </w:r>
      <w:r w:rsidRPr="0068187C">
        <w:rPr>
          <w:sz w:val="28"/>
        </w:rPr>
        <w:t>фонематических</w:t>
      </w:r>
      <w:r w:rsidRPr="0068187C">
        <w:rPr>
          <w:spacing w:val="-8"/>
          <w:sz w:val="28"/>
        </w:rPr>
        <w:t xml:space="preserve"> </w:t>
      </w:r>
      <w:r w:rsidRPr="0068187C">
        <w:rPr>
          <w:sz w:val="28"/>
        </w:rPr>
        <w:t>процессов;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61"/>
        <w:ind w:left="926" w:hanging="281"/>
        <w:rPr>
          <w:sz w:val="28"/>
        </w:rPr>
      </w:pPr>
      <w:r w:rsidRPr="0068187C">
        <w:rPr>
          <w:sz w:val="28"/>
        </w:rPr>
        <w:t>работа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со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словами,</w:t>
      </w:r>
      <w:r w:rsidRPr="0068187C">
        <w:rPr>
          <w:spacing w:val="-3"/>
          <w:sz w:val="28"/>
        </w:rPr>
        <w:t xml:space="preserve"> </w:t>
      </w:r>
      <w:proofErr w:type="spellStart"/>
      <w:r w:rsidRPr="0068187C">
        <w:rPr>
          <w:sz w:val="28"/>
        </w:rPr>
        <w:t>звуко-слоговой</w:t>
      </w:r>
      <w:proofErr w:type="spellEnd"/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анализ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слов;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61"/>
        <w:ind w:left="926" w:hanging="281"/>
        <w:rPr>
          <w:sz w:val="28"/>
        </w:rPr>
      </w:pPr>
      <w:r w:rsidRPr="0068187C">
        <w:rPr>
          <w:sz w:val="28"/>
        </w:rPr>
        <w:t>работа</w:t>
      </w:r>
      <w:r w:rsidRPr="0068187C">
        <w:rPr>
          <w:spacing w:val="-6"/>
          <w:sz w:val="28"/>
        </w:rPr>
        <w:t xml:space="preserve"> </w:t>
      </w:r>
      <w:r w:rsidRPr="0068187C">
        <w:rPr>
          <w:sz w:val="28"/>
        </w:rPr>
        <w:t>над</w:t>
      </w:r>
      <w:r w:rsidRPr="0068187C">
        <w:rPr>
          <w:spacing w:val="-1"/>
          <w:sz w:val="28"/>
        </w:rPr>
        <w:t xml:space="preserve"> </w:t>
      </w:r>
      <w:r w:rsidRPr="0068187C">
        <w:rPr>
          <w:sz w:val="28"/>
        </w:rPr>
        <w:t>предложением,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текстом;</w:t>
      </w:r>
    </w:p>
    <w:p w:rsidR="0068187C" w:rsidRPr="0068187C" w:rsidRDefault="0068187C" w:rsidP="0068187C">
      <w:pPr>
        <w:numPr>
          <w:ilvl w:val="0"/>
          <w:numId w:val="16"/>
        </w:numPr>
        <w:tabs>
          <w:tab w:val="left" w:pos="927"/>
        </w:tabs>
        <w:spacing w:before="159"/>
        <w:ind w:left="926" w:hanging="281"/>
        <w:rPr>
          <w:sz w:val="28"/>
        </w:rPr>
      </w:pPr>
      <w:r w:rsidRPr="0068187C">
        <w:rPr>
          <w:sz w:val="28"/>
        </w:rPr>
        <w:t>обогащение</w:t>
      </w:r>
      <w:r w:rsidRPr="0068187C">
        <w:rPr>
          <w:spacing w:val="-4"/>
          <w:sz w:val="28"/>
        </w:rPr>
        <w:t xml:space="preserve"> </w:t>
      </w:r>
      <w:r w:rsidRPr="0068187C">
        <w:rPr>
          <w:sz w:val="28"/>
        </w:rPr>
        <w:t>и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активизация</w:t>
      </w:r>
      <w:r w:rsidRPr="0068187C">
        <w:rPr>
          <w:spacing w:val="-3"/>
          <w:sz w:val="28"/>
        </w:rPr>
        <w:t xml:space="preserve"> </w:t>
      </w:r>
      <w:r w:rsidRPr="0068187C">
        <w:rPr>
          <w:sz w:val="28"/>
        </w:rPr>
        <w:t>словарного</w:t>
      </w:r>
      <w:r w:rsidRPr="0068187C">
        <w:rPr>
          <w:spacing w:val="-2"/>
          <w:sz w:val="28"/>
        </w:rPr>
        <w:t xml:space="preserve"> </w:t>
      </w:r>
      <w:r w:rsidRPr="0068187C">
        <w:rPr>
          <w:sz w:val="28"/>
        </w:rPr>
        <w:t>запаса.</w:t>
      </w:r>
    </w:p>
    <w:p w:rsidR="0068187C" w:rsidRPr="0068187C" w:rsidRDefault="0068187C" w:rsidP="0068187C">
      <w:pPr>
        <w:tabs>
          <w:tab w:val="left" w:pos="3159"/>
          <w:tab w:val="left" w:pos="3593"/>
          <w:tab w:val="left" w:pos="4564"/>
          <w:tab w:val="left" w:pos="5811"/>
          <w:tab w:val="left" w:pos="7680"/>
        </w:tabs>
        <w:spacing w:before="159" w:line="360" w:lineRule="auto"/>
        <w:ind w:left="218" w:right="678" w:firstLine="707"/>
        <w:rPr>
          <w:sz w:val="28"/>
          <w:szCs w:val="28"/>
        </w:rPr>
      </w:pPr>
      <w:r w:rsidRPr="0068187C">
        <w:rPr>
          <w:sz w:val="28"/>
          <w:szCs w:val="28"/>
        </w:rPr>
        <w:t>Специфическим</w:t>
      </w:r>
      <w:r w:rsidRPr="0068187C">
        <w:rPr>
          <w:sz w:val="28"/>
          <w:szCs w:val="28"/>
        </w:rPr>
        <w:tab/>
        <w:t>и</w:t>
      </w:r>
      <w:r w:rsidRPr="0068187C">
        <w:rPr>
          <w:sz w:val="28"/>
          <w:szCs w:val="28"/>
        </w:rPr>
        <w:tab/>
        <w:t>очень</w:t>
      </w:r>
      <w:r w:rsidRPr="0068187C">
        <w:rPr>
          <w:sz w:val="28"/>
          <w:szCs w:val="28"/>
        </w:rPr>
        <w:tab/>
        <w:t>важным</w:t>
      </w:r>
      <w:r w:rsidRPr="0068187C">
        <w:rPr>
          <w:sz w:val="28"/>
          <w:szCs w:val="28"/>
        </w:rPr>
        <w:tab/>
        <w:t>структурным</w:t>
      </w:r>
      <w:r w:rsidRPr="0068187C">
        <w:rPr>
          <w:sz w:val="28"/>
          <w:szCs w:val="28"/>
        </w:rPr>
        <w:tab/>
      </w:r>
      <w:r w:rsidRPr="0068187C">
        <w:rPr>
          <w:spacing w:val="-1"/>
          <w:sz w:val="28"/>
          <w:szCs w:val="28"/>
        </w:rPr>
        <w:t>компонентом</w:t>
      </w:r>
      <w:r w:rsidRPr="0068187C">
        <w:rPr>
          <w:spacing w:val="-67"/>
          <w:sz w:val="28"/>
          <w:szCs w:val="28"/>
        </w:rPr>
        <w:t xml:space="preserve"> </w:t>
      </w:r>
      <w:r w:rsidRPr="0068187C">
        <w:rPr>
          <w:sz w:val="28"/>
          <w:szCs w:val="28"/>
        </w:rPr>
        <w:t>логопедических</w:t>
      </w:r>
      <w:r w:rsidRPr="0068187C">
        <w:rPr>
          <w:spacing w:val="-1"/>
          <w:sz w:val="28"/>
          <w:szCs w:val="28"/>
        </w:rPr>
        <w:t xml:space="preserve"> </w:t>
      </w:r>
      <w:r w:rsidRPr="0068187C">
        <w:rPr>
          <w:sz w:val="28"/>
          <w:szCs w:val="28"/>
        </w:rPr>
        <w:t>занятий</w:t>
      </w:r>
      <w:r w:rsidRPr="0068187C">
        <w:rPr>
          <w:spacing w:val="-5"/>
          <w:sz w:val="28"/>
          <w:szCs w:val="28"/>
        </w:rPr>
        <w:t xml:space="preserve"> </w:t>
      </w:r>
      <w:r w:rsidRPr="0068187C">
        <w:rPr>
          <w:sz w:val="28"/>
          <w:szCs w:val="28"/>
        </w:rPr>
        <w:t>является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самоконтроль</w:t>
      </w:r>
      <w:r w:rsidRPr="0068187C">
        <w:rPr>
          <w:spacing w:val="-2"/>
          <w:sz w:val="28"/>
          <w:szCs w:val="28"/>
        </w:rPr>
        <w:t xml:space="preserve"> </w:t>
      </w:r>
      <w:r w:rsidRPr="0068187C">
        <w:rPr>
          <w:sz w:val="28"/>
          <w:szCs w:val="28"/>
        </w:rPr>
        <w:t>звукопроизношения.</w:t>
      </w:r>
    </w:p>
    <w:p w:rsidR="0068187C" w:rsidRPr="0068187C" w:rsidRDefault="0068187C" w:rsidP="0068187C">
      <w:pPr>
        <w:spacing w:line="360" w:lineRule="auto"/>
        <w:sectPr w:rsidR="0068187C" w:rsidRPr="0068187C">
          <w:pgSz w:w="11910" w:h="16840"/>
          <w:pgMar w:top="1040" w:right="740" w:bottom="1240" w:left="1200" w:header="0" w:footer="1048" w:gutter="0"/>
          <w:cols w:space="720"/>
        </w:sectPr>
      </w:pPr>
    </w:p>
    <w:p w:rsidR="0068187C" w:rsidRPr="0068187C" w:rsidRDefault="0068187C" w:rsidP="0068187C">
      <w:pPr>
        <w:spacing w:before="74"/>
        <w:ind w:left="571" w:right="1028"/>
        <w:jc w:val="center"/>
        <w:rPr>
          <w:sz w:val="28"/>
          <w:szCs w:val="28"/>
        </w:rPr>
      </w:pPr>
      <w:r w:rsidRPr="0068187C">
        <w:rPr>
          <w:sz w:val="28"/>
          <w:szCs w:val="28"/>
        </w:rPr>
        <w:lastRenderedPageBreak/>
        <w:t>Содержание</w:t>
      </w:r>
      <w:r w:rsidRPr="0068187C">
        <w:rPr>
          <w:spacing w:val="-6"/>
          <w:sz w:val="28"/>
          <w:szCs w:val="28"/>
        </w:rPr>
        <w:t xml:space="preserve"> </w:t>
      </w:r>
      <w:r w:rsidRPr="0068187C">
        <w:rPr>
          <w:sz w:val="28"/>
          <w:szCs w:val="28"/>
        </w:rPr>
        <w:t>разделов</w:t>
      </w:r>
    </w:p>
    <w:p w:rsidR="0068187C" w:rsidRPr="0068187C" w:rsidRDefault="0068187C" w:rsidP="0068187C">
      <w:pPr>
        <w:spacing w:before="2" w:after="1"/>
        <w:rPr>
          <w:sz w:val="24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5262"/>
        <w:gridCol w:w="1743"/>
        <w:gridCol w:w="1718"/>
      </w:tblGrid>
      <w:tr w:rsidR="0068187C" w:rsidRPr="0068187C" w:rsidTr="009B25D8">
        <w:trPr>
          <w:trHeight w:val="827"/>
        </w:trPr>
        <w:tc>
          <w:tcPr>
            <w:tcW w:w="564" w:type="dxa"/>
          </w:tcPr>
          <w:p w:rsidR="0068187C" w:rsidRPr="0068187C" w:rsidRDefault="0068187C" w:rsidP="0068187C">
            <w:pPr>
              <w:spacing w:line="275" w:lineRule="exact"/>
              <w:ind w:left="167"/>
              <w:rPr>
                <w:sz w:val="24"/>
              </w:rPr>
            </w:pPr>
            <w:r w:rsidRPr="0068187C">
              <w:rPr>
                <w:sz w:val="24"/>
              </w:rPr>
              <w:t>№</w:t>
            </w:r>
          </w:p>
          <w:p w:rsidR="0068187C" w:rsidRPr="0068187C" w:rsidRDefault="0068187C" w:rsidP="0068187C">
            <w:pPr>
              <w:spacing w:before="137"/>
              <w:ind w:left="119"/>
              <w:rPr>
                <w:sz w:val="24"/>
              </w:rPr>
            </w:pPr>
            <w:proofErr w:type="gramStart"/>
            <w:r w:rsidRPr="0068187C">
              <w:rPr>
                <w:sz w:val="24"/>
              </w:rPr>
              <w:t>п</w:t>
            </w:r>
            <w:proofErr w:type="gramEnd"/>
            <w:r w:rsidRPr="0068187C">
              <w:rPr>
                <w:sz w:val="24"/>
              </w:rPr>
              <w:t>/п</w:t>
            </w:r>
          </w:p>
        </w:tc>
        <w:tc>
          <w:tcPr>
            <w:tcW w:w="5262" w:type="dxa"/>
          </w:tcPr>
          <w:p w:rsidR="0068187C" w:rsidRPr="0068187C" w:rsidRDefault="0068187C" w:rsidP="0068187C">
            <w:pPr>
              <w:spacing w:line="275" w:lineRule="exact"/>
              <w:ind w:left="1730"/>
              <w:rPr>
                <w:sz w:val="24"/>
              </w:rPr>
            </w:pPr>
            <w:r w:rsidRPr="0068187C">
              <w:rPr>
                <w:sz w:val="24"/>
              </w:rPr>
              <w:t>Название</w:t>
            </w:r>
            <w:r w:rsidRPr="0068187C">
              <w:rPr>
                <w:spacing w:val="-5"/>
                <w:sz w:val="24"/>
              </w:rPr>
              <w:t xml:space="preserve"> </w:t>
            </w:r>
            <w:r w:rsidRPr="0068187C">
              <w:rPr>
                <w:sz w:val="24"/>
              </w:rPr>
              <w:t>раздела</w:t>
            </w:r>
          </w:p>
        </w:tc>
        <w:tc>
          <w:tcPr>
            <w:tcW w:w="1743" w:type="dxa"/>
          </w:tcPr>
          <w:p w:rsidR="0068187C" w:rsidRPr="0068187C" w:rsidRDefault="0068187C" w:rsidP="0068187C">
            <w:pPr>
              <w:spacing w:line="275" w:lineRule="exact"/>
              <w:ind w:left="249" w:right="242"/>
              <w:jc w:val="center"/>
              <w:rPr>
                <w:sz w:val="24"/>
              </w:rPr>
            </w:pPr>
            <w:r w:rsidRPr="0068187C">
              <w:rPr>
                <w:sz w:val="24"/>
              </w:rPr>
              <w:t>Количество</w:t>
            </w:r>
          </w:p>
          <w:p w:rsidR="0068187C" w:rsidRPr="0068187C" w:rsidRDefault="0068187C" w:rsidP="0068187C">
            <w:pPr>
              <w:spacing w:before="137"/>
              <w:ind w:left="248" w:right="242"/>
              <w:jc w:val="center"/>
              <w:rPr>
                <w:sz w:val="24"/>
              </w:rPr>
            </w:pPr>
            <w:r w:rsidRPr="0068187C">
              <w:rPr>
                <w:sz w:val="24"/>
              </w:rPr>
              <w:t>часов</w:t>
            </w:r>
          </w:p>
        </w:tc>
        <w:tc>
          <w:tcPr>
            <w:tcW w:w="1718" w:type="dxa"/>
          </w:tcPr>
          <w:p w:rsidR="0068187C" w:rsidRPr="0068187C" w:rsidRDefault="0068187C" w:rsidP="0068187C">
            <w:pPr>
              <w:spacing w:line="275" w:lineRule="exact"/>
              <w:ind w:left="148" w:right="141"/>
              <w:jc w:val="center"/>
              <w:rPr>
                <w:sz w:val="24"/>
              </w:rPr>
            </w:pPr>
            <w:r w:rsidRPr="0068187C">
              <w:rPr>
                <w:sz w:val="24"/>
              </w:rPr>
              <w:t>Контрольные</w:t>
            </w:r>
          </w:p>
          <w:p w:rsidR="0068187C" w:rsidRPr="0068187C" w:rsidRDefault="0068187C" w:rsidP="0068187C">
            <w:pPr>
              <w:spacing w:before="137"/>
              <w:ind w:left="148" w:right="139"/>
              <w:jc w:val="center"/>
              <w:rPr>
                <w:sz w:val="24"/>
              </w:rPr>
            </w:pPr>
            <w:r w:rsidRPr="0068187C">
              <w:rPr>
                <w:sz w:val="24"/>
              </w:rPr>
              <w:t>работы</w:t>
            </w:r>
          </w:p>
        </w:tc>
      </w:tr>
      <w:tr w:rsidR="0068187C" w:rsidRPr="0068187C" w:rsidTr="009B25D8">
        <w:trPr>
          <w:trHeight w:val="412"/>
        </w:trPr>
        <w:tc>
          <w:tcPr>
            <w:tcW w:w="564" w:type="dxa"/>
          </w:tcPr>
          <w:p w:rsidR="0068187C" w:rsidRPr="0068187C" w:rsidRDefault="0068187C" w:rsidP="0068187C">
            <w:pPr>
              <w:spacing w:line="275" w:lineRule="exact"/>
              <w:ind w:left="107"/>
              <w:rPr>
                <w:sz w:val="24"/>
              </w:rPr>
            </w:pPr>
            <w:r w:rsidRPr="0068187C">
              <w:rPr>
                <w:sz w:val="24"/>
              </w:rPr>
              <w:t>1.</w:t>
            </w:r>
          </w:p>
        </w:tc>
        <w:tc>
          <w:tcPr>
            <w:tcW w:w="5262" w:type="dxa"/>
          </w:tcPr>
          <w:p w:rsidR="0068187C" w:rsidRPr="0068187C" w:rsidRDefault="0068187C" w:rsidP="0068187C">
            <w:pPr>
              <w:spacing w:line="275" w:lineRule="exact"/>
              <w:ind w:left="105"/>
              <w:rPr>
                <w:sz w:val="24"/>
              </w:rPr>
            </w:pPr>
            <w:r w:rsidRPr="0068187C">
              <w:rPr>
                <w:sz w:val="24"/>
              </w:rPr>
              <w:t>Обследование</w:t>
            </w:r>
            <w:r w:rsidRPr="0068187C">
              <w:rPr>
                <w:spacing w:val="-4"/>
                <w:sz w:val="24"/>
              </w:rPr>
              <w:t xml:space="preserve"> </w:t>
            </w:r>
            <w:r w:rsidRPr="0068187C">
              <w:rPr>
                <w:sz w:val="24"/>
              </w:rPr>
              <w:t>устной</w:t>
            </w:r>
            <w:r w:rsidRPr="0068187C">
              <w:rPr>
                <w:spacing w:val="-3"/>
                <w:sz w:val="24"/>
              </w:rPr>
              <w:t xml:space="preserve"> </w:t>
            </w:r>
            <w:r w:rsidRPr="0068187C">
              <w:rPr>
                <w:sz w:val="24"/>
              </w:rPr>
              <w:t>и</w:t>
            </w:r>
            <w:r w:rsidRPr="0068187C">
              <w:rPr>
                <w:spacing w:val="-5"/>
                <w:sz w:val="24"/>
              </w:rPr>
              <w:t xml:space="preserve"> </w:t>
            </w:r>
            <w:r w:rsidRPr="0068187C">
              <w:rPr>
                <w:sz w:val="24"/>
              </w:rPr>
              <w:t>письменной</w:t>
            </w:r>
            <w:r w:rsidRPr="0068187C">
              <w:rPr>
                <w:spacing w:val="-3"/>
                <w:sz w:val="24"/>
              </w:rPr>
              <w:t xml:space="preserve"> </w:t>
            </w:r>
            <w:r w:rsidRPr="0068187C">
              <w:rPr>
                <w:sz w:val="24"/>
              </w:rPr>
              <w:t>речи</w:t>
            </w:r>
          </w:p>
        </w:tc>
        <w:tc>
          <w:tcPr>
            <w:tcW w:w="1743" w:type="dxa"/>
          </w:tcPr>
          <w:p w:rsidR="0068187C" w:rsidRPr="0068187C" w:rsidRDefault="0068187C" w:rsidP="0068187C">
            <w:pPr>
              <w:spacing w:line="275" w:lineRule="exact"/>
              <w:ind w:left="108"/>
              <w:rPr>
                <w:sz w:val="24"/>
              </w:rPr>
            </w:pPr>
            <w:r w:rsidRPr="0068187C">
              <w:rPr>
                <w:sz w:val="24"/>
              </w:rPr>
              <w:t xml:space="preserve">          </w:t>
            </w:r>
            <w:r w:rsidR="005834A0">
              <w:rPr>
                <w:sz w:val="24"/>
              </w:rPr>
              <w:t>9</w:t>
            </w:r>
          </w:p>
        </w:tc>
        <w:tc>
          <w:tcPr>
            <w:tcW w:w="1718" w:type="dxa"/>
          </w:tcPr>
          <w:p w:rsidR="0068187C" w:rsidRPr="0068187C" w:rsidRDefault="0068187C" w:rsidP="0068187C">
            <w:pPr>
              <w:spacing w:line="275" w:lineRule="exact"/>
              <w:ind w:left="9"/>
              <w:jc w:val="center"/>
              <w:rPr>
                <w:sz w:val="24"/>
              </w:rPr>
            </w:pPr>
            <w:r w:rsidRPr="0068187C">
              <w:rPr>
                <w:sz w:val="24"/>
              </w:rPr>
              <w:t>2</w:t>
            </w:r>
          </w:p>
        </w:tc>
      </w:tr>
      <w:tr w:rsidR="0068187C" w:rsidRPr="0068187C" w:rsidTr="009B25D8">
        <w:trPr>
          <w:trHeight w:val="414"/>
        </w:trPr>
        <w:tc>
          <w:tcPr>
            <w:tcW w:w="564" w:type="dxa"/>
          </w:tcPr>
          <w:p w:rsidR="0068187C" w:rsidRPr="0068187C" w:rsidRDefault="0068187C" w:rsidP="0068187C">
            <w:pPr>
              <w:spacing w:before="1"/>
              <w:ind w:left="107"/>
              <w:rPr>
                <w:sz w:val="24"/>
              </w:rPr>
            </w:pPr>
            <w:r w:rsidRPr="0068187C">
              <w:rPr>
                <w:sz w:val="24"/>
              </w:rPr>
              <w:t>2.</w:t>
            </w:r>
          </w:p>
        </w:tc>
        <w:tc>
          <w:tcPr>
            <w:tcW w:w="5262" w:type="dxa"/>
          </w:tcPr>
          <w:p w:rsidR="0068187C" w:rsidRPr="0068187C" w:rsidRDefault="0068187C" w:rsidP="0068187C">
            <w:pPr>
              <w:spacing w:before="1"/>
              <w:ind w:left="105"/>
              <w:rPr>
                <w:sz w:val="24"/>
              </w:rPr>
            </w:pPr>
            <w:r w:rsidRPr="0068187C">
              <w:rPr>
                <w:sz w:val="24"/>
              </w:rPr>
              <w:t>Звуки</w:t>
            </w:r>
            <w:r w:rsidRPr="0068187C">
              <w:rPr>
                <w:spacing w:val="-2"/>
                <w:sz w:val="24"/>
              </w:rPr>
              <w:t xml:space="preserve"> </w:t>
            </w:r>
            <w:r w:rsidRPr="0068187C">
              <w:rPr>
                <w:sz w:val="24"/>
              </w:rPr>
              <w:t>и</w:t>
            </w:r>
            <w:r w:rsidRPr="0068187C">
              <w:rPr>
                <w:spacing w:val="-2"/>
                <w:sz w:val="24"/>
              </w:rPr>
              <w:t xml:space="preserve"> </w:t>
            </w:r>
            <w:r w:rsidRPr="0068187C">
              <w:rPr>
                <w:sz w:val="24"/>
              </w:rPr>
              <w:t>буквы</w:t>
            </w:r>
          </w:p>
        </w:tc>
        <w:tc>
          <w:tcPr>
            <w:tcW w:w="1743" w:type="dxa"/>
          </w:tcPr>
          <w:p w:rsidR="0068187C" w:rsidRPr="0068187C" w:rsidRDefault="0068187C" w:rsidP="0068187C">
            <w:pPr>
              <w:spacing w:before="1"/>
              <w:ind w:left="108"/>
              <w:rPr>
                <w:sz w:val="24"/>
              </w:rPr>
            </w:pPr>
            <w:r w:rsidRPr="0068187C">
              <w:rPr>
                <w:sz w:val="24"/>
              </w:rPr>
              <w:t xml:space="preserve">          </w:t>
            </w:r>
            <w:r w:rsidR="00573C9D">
              <w:rPr>
                <w:sz w:val="24"/>
              </w:rPr>
              <w:t>23</w:t>
            </w:r>
          </w:p>
        </w:tc>
        <w:tc>
          <w:tcPr>
            <w:tcW w:w="1718" w:type="dxa"/>
          </w:tcPr>
          <w:p w:rsidR="0068187C" w:rsidRPr="0068187C" w:rsidRDefault="0068187C" w:rsidP="0068187C">
            <w:pPr>
              <w:rPr>
                <w:sz w:val="24"/>
              </w:rPr>
            </w:pPr>
          </w:p>
        </w:tc>
      </w:tr>
      <w:tr w:rsidR="0068187C" w:rsidRPr="0068187C" w:rsidTr="009B25D8">
        <w:trPr>
          <w:trHeight w:val="414"/>
        </w:trPr>
        <w:tc>
          <w:tcPr>
            <w:tcW w:w="564" w:type="dxa"/>
          </w:tcPr>
          <w:p w:rsidR="0068187C" w:rsidRPr="0068187C" w:rsidRDefault="0068187C" w:rsidP="0068187C">
            <w:pPr>
              <w:spacing w:line="275" w:lineRule="exact"/>
              <w:ind w:left="107"/>
              <w:rPr>
                <w:sz w:val="24"/>
              </w:rPr>
            </w:pPr>
            <w:r w:rsidRPr="0068187C">
              <w:rPr>
                <w:sz w:val="24"/>
              </w:rPr>
              <w:t>3.</w:t>
            </w:r>
          </w:p>
        </w:tc>
        <w:tc>
          <w:tcPr>
            <w:tcW w:w="5262" w:type="dxa"/>
          </w:tcPr>
          <w:p w:rsidR="0068187C" w:rsidRPr="0068187C" w:rsidRDefault="00573C9D" w:rsidP="0068187C">
            <w:pPr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Части речи</w:t>
            </w:r>
          </w:p>
        </w:tc>
        <w:tc>
          <w:tcPr>
            <w:tcW w:w="1743" w:type="dxa"/>
          </w:tcPr>
          <w:p w:rsidR="0068187C" w:rsidRPr="0068187C" w:rsidRDefault="00573C9D" w:rsidP="0068187C">
            <w:pPr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5834A0">
              <w:rPr>
                <w:sz w:val="24"/>
              </w:rPr>
              <w:t>3</w:t>
            </w:r>
            <w:r w:rsidR="003623AA">
              <w:rPr>
                <w:sz w:val="24"/>
              </w:rPr>
              <w:t>4</w:t>
            </w:r>
            <w:bookmarkStart w:id="2" w:name="_GoBack"/>
            <w:bookmarkEnd w:id="2"/>
          </w:p>
        </w:tc>
        <w:tc>
          <w:tcPr>
            <w:tcW w:w="1718" w:type="dxa"/>
          </w:tcPr>
          <w:p w:rsidR="0068187C" w:rsidRPr="0068187C" w:rsidRDefault="0068187C" w:rsidP="0068187C">
            <w:pPr>
              <w:rPr>
                <w:sz w:val="24"/>
              </w:rPr>
            </w:pPr>
          </w:p>
        </w:tc>
      </w:tr>
      <w:tr w:rsidR="0068187C" w:rsidRPr="0068187C" w:rsidTr="009B25D8">
        <w:trPr>
          <w:trHeight w:val="412"/>
        </w:trPr>
        <w:tc>
          <w:tcPr>
            <w:tcW w:w="564" w:type="dxa"/>
          </w:tcPr>
          <w:p w:rsidR="0068187C" w:rsidRPr="0068187C" w:rsidRDefault="0068187C" w:rsidP="0068187C">
            <w:pPr>
              <w:spacing w:line="275" w:lineRule="exact"/>
              <w:ind w:left="107"/>
              <w:rPr>
                <w:sz w:val="24"/>
              </w:rPr>
            </w:pPr>
            <w:r w:rsidRPr="0068187C">
              <w:rPr>
                <w:sz w:val="24"/>
              </w:rPr>
              <w:t>4.</w:t>
            </w:r>
          </w:p>
        </w:tc>
        <w:tc>
          <w:tcPr>
            <w:tcW w:w="5262" w:type="dxa"/>
          </w:tcPr>
          <w:p w:rsidR="0068187C" w:rsidRPr="0068187C" w:rsidRDefault="0068187C" w:rsidP="0068187C">
            <w:pPr>
              <w:spacing w:line="275" w:lineRule="exact"/>
              <w:ind w:left="105"/>
              <w:rPr>
                <w:sz w:val="24"/>
              </w:rPr>
            </w:pPr>
            <w:r w:rsidRPr="0068187C">
              <w:rPr>
                <w:sz w:val="24"/>
              </w:rPr>
              <w:t>Состав</w:t>
            </w:r>
            <w:r w:rsidRPr="0068187C">
              <w:rPr>
                <w:spacing w:val="-2"/>
                <w:sz w:val="24"/>
              </w:rPr>
              <w:t xml:space="preserve"> </w:t>
            </w:r>
            <w:r w:rsidRPr="0068187C">
              <w:rPr>
                <w:sz w:val="24"/>
              </w:rPr>
              <w:t>слова</w:t>
            </w:r>
          </w:p>
        </w:tc>
        <w:tc>
          <w:tcPr>
            <w:tcW w:w="1743" w:type="dxa"/>
          </w:tcPr>
          <w:p w:rsidR="0068187C" w:rsidRPr="0068187C" w:rsidRDefault="005834A0" w:rsidP="0068187C">
            <w:pPr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         14</w:t>
            </w:r>
          </w:p>
        </w:tc>
        <w:tc>
          <w:tcPr>
            <w:tcW w:w="1718" w:type="dxa"/>
          </w:tcPr>
          <w:p w:rsidR="0068187C" w:rsidRPr="0068187C" w:rsidRDefault="0068187C" w:rsidP="0068187C">
            <w:pPr>
              <w:rPr>
                <w:sz w:val="24"/>
              </w:rPr>
            </w:pPr>
          </w:p>
        </w:tc>
      </w:tr>
      <w:tr w:rsidR="0068187C" w:rsidRPr="0068187C" w:rsidTr="009B25D8">
        <w:trPr>
          <w:trHeight w:val="415"/>
        </w:trPr>
        <w:tc>
          <w:tcPr>
            <w:tcW w:w="564" w:type="dxa"/>
          </w:tcPr>
          <w:p w:rsidR="0068187C" w:rsidRPr="0068187C" w:rsidRDefault="0068187C" w:rsidP="0068187C">
            <w:pPr>
              <w:spacing w:before="1"/>
              <w:ind w:left="107"/>
              <w:rPr>
                <w:sz w:val="24"/>
              </w:rPr>
            </w:pPr>
            <w:r w:rsidRPr="0068187C">
              <w:rPr>
                <w:sz w:val="24"/>
              </w:rPr>
              <w:t>5.</w:t>
            </w:r>
          </w:p>
        </w:tc>
        <w:tc>
          <w:tcPr>
            <w:tcW w:w="5262" w:type="dxa"/>
          </w:tcPr>
          <w:p w:rsidR="0068187C" w:rsidRPr="0068187C" w:rsidRDefault="0068187C" w:rsidP="0068187C">
            <w:pPr>
              <w:spacing w:before="1"/>
              <w:ind w:left="105"/>
              <w:rPr>
                <w:sz w:val="24"/>
              </w:rPr>
            </w:pPr>
            <w:r w:rsidRPr="0068187C">
              <w:rPr>
                <w:sz w:val="24"/>
              </w:rPr>
              <w:t>Слово</w:t>
            </w:r>
            <w:r w:rsidR="005834A0">
              <w:rPr>
                <w:sz w:val="24"/>
              </w:rPr>
              <w:t>. Предложение.</w:t>
            </w:r>
          </w:p>
        </w:tc>
        <w:tc>
          <w:tcPr>
            <w:tcW w:w="1743" w:type="dxa"/>
          </w:tcPr>
          <w:p w:rsidR="0068187C" w:rsidRPr="0068187C" w:rsidRDefault="005834A0" w:rsidP="0068187C">
            <w:pPr>
              <w:spacing w:before="1"/>
              <w:ind w:left="75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18" w:type="dxa"/>
          </w:tcPr>
          <w:p w:rsidR="0068187C" w:rsidRPr="0068187C" w:rsidRDefault="0068187C" w:rsidP="0068187C">
            <w:pPr>
              <w:rPr>
                <w:sz w:val="24"/>
              </w:rPr>
            </w:pPr>
          </w:p>
        </w:tc>
      </w:tr>
      <w:tr w:rsidR="0068187C" w:rsidRPr="0068187C" w:rsidTr="009B25D8">
        <w:trPr>
          <w:trHeight w:val="414"/>
        </w:trPr>
        <w:tc>
          <w:tcPr>
            <w:tcW w:w="564" w:type="dxa"/>
          </w:tcPr>
          <w:p w:rsidR="0068187C" w:rsidRPr="0068187C" w:rsidRDefault="0068187C" w:rsidP="0068187C">
            <w:pPr>
              <w:spacing w:before="1"/>
              <w:ind w:left="107"/>
              <w:rPr>
                <w:sz w:val="24"/>
              </w:rPr>
            </w:pPr>
          </w:p>
        </w:tc>
        <w:tc>
          <w:tcPr>
            <w:tcW w:w="5262" w:type="dxa"/>
          </w:tcPr>
          <w:p w:rsidR="0068187C" w:rsidRPr="0068187C" w:rsidRDefault="0068187C" w:rsidP="005834A0">
            <w:pPr>
              <w:spacing w:before="1"/>
              <w:rPr>
                <w:sz w:val="24"/>
              </w:rPr>
            </w:pPr>
          </w:p>
        </w:tc>
        <w:tc>
          <w:tcPr>
            <w:tcW w:w="1743" w:type="dxa"/>
          </w:tcPr>
          <w:p w:rsidR="0068187C" w:rsidRPr="0068187C" w:rsidRDefault="0068187C" w:rsidP="0068187C">
            <w:pPr>
              <w:spacing w:before="1"/>
              <w:ind w:left="108"/>
              <w:rPr>
                <w:sz w:val="24"/>
              </w:rPr>
            </w:pPr>
          </w:p>
        </w:tc>
        <w:tc>
          <w:tcPr>
            <w:tcW w:w="1718" w:type="dxa"/>
          </w:tcPr>
          <w:p w:rsidR="0068187C" w:rsidRPr="0068187C" w:rsidRDefault="0068187C" w:rsidP="0068187C">
            <w:pPr>
              <w:rPr>
                <w:sz w:val="24"/>
              </w:rPr>
            </w:pPr>
          </w:p>
        </w:tc>
      </w:tr>
      <w:tr w:rsidR="0068187C" w:rsidRPr="0068187C" w:rsidTr="009B25D8">
        <w:trPr>
          <w:trHeight w:val="414"/>
        </w:trPr>
        <w:tc>
          <w:tcPr>
            <w:tcW w:w="5826" w:type="dxa"/>
            <w:gridSpan w:val="2"/>
          </w:tcPr>
          <w:p w:rsidR="0068187C" w:rsidRPr="0068187C" w:rsidRDefault="0068187C" w:rsidP="0068187C">
            <w:pPr>
              <w:spacing w:line="275" w:lineRule="exact"/>
              <w:ind w:right="97"/>
              <w:jc w:val="right"/>
              <w:rPr>
                <w:b/>
                <w:sz w:val="24"/>
              </w:rPr>
            </w:pPr>
            <w:r w:rsidRPr="0068187C">
              <w:rPr>
                <w:b/>
                <w:sz w:val="24"/>
              </w:rPr>
              <w:t>Итого:</w:t>
            </w:r>
          </w:p>
        </w:tc>
        <w:tc>
          <w:tcPr>
            <w:tcW w:w="1743" w:type="dxa"/>
          </w:tcPr>
          <w:p w:rsidR="0068187C" w:rsidRPr="0068187C" w:rsidRDefault="0068187C" w:rsidP="0068187C">
            <w:pPr>
              <w:spacing w:line="275" w:lineRule="exact"/>
              <w:ind w:left="750"/>
              <w:rPr>
                <w:b/>
                <w:sz w:val="24"/>
              </w:rPr>
            </w:pPr>
            <w:r w:rsidRPr="0068187C">
              <w:rPr>
                <w:b/>
                <w:sz w:val="24"/>
              </w:rPr>
              <w:t>102</w:t>
            </w:r>
          </w:p>
        </w:tc>
        <w:tc>
          <w:tcPr>
            <w:tcW w:w="1718" w:type="dxa"/>
          </w:tcPr>
          <w:p w:rsidR="0068187C" w:rsidRPr="0068187C" w:rsidRDefault="0068187C" w:rsidP="0068187C">
            <w:pPr>
              <w:spacing w:line="275" w:lineRule="exact"/>
              <w:ind w:left="9"/>
              <w:jc w:val="center"/>
              <w:rPr>
                <w:b/>
                <w:sz w:val="24"/>
              </w:rPr>
            </w:pPr>
            <w:r w:rsidRPr="0068187C">
              <w:rPr>
                <w:b/>
                <w:sz w:val="24"/>
              </w:rPr>
              <w:t>2</w:t>
            </w:r>
          </w:p>
        </w:tc>
      </w:tr>
    </w:tbl>
    <w:p w:rsidR="0068187C" w:rsidRPr="0068187C" w:rsidRDefault="0068187C" w:rsidP="0068187C">
      <w:pPr>
        <w:spacing w:line="275" w:lineRule="exact"/>
        <w:jc w:val="center"/>
        <w:rPr>
          <w:sz w:val="24"/>
        </w:rPr>
        <w:sectPr w:rsidR="0068187C" w:rsidRPr="0068187C">
          <w:pgSz w:w="11910" w:h="16840"/>
          <w:pgMar w:top="1040" w:right="740" w:bottom="1240" w:left="1200" w:header="0" w:footer="1048" w:gutter="0"/>
          <w:cols w:space="720"/>
        </w:sectPr>
      </w:pPr>
    </w:p>
    <w:p w:rsidR="004D5BBA" w:rsidRDefault="004D5BBA" w:rsidP="00145591">
      <w:pPr>
        <w:pStyle w:val="1"/>
        <w:spacing w:before="88"/>
        <w:ind w:left="1281" w:firstLine="0"/>
        <w:jc w:val="center"/>
      </w:pPr>
      <w:r>
        <w:lastRenderedPageBreak/>
        <w:t>Тематическое</w:t>
      </w:r>
      <w:r>
        <w:rPr>
          <w:spacing w:val="64"/>
        </w:rPr>
        <w:t xml:space="preserve"> </w:t>
      </w:r>
      <w:r>
        <w:t>планирование</w:t>
      </w:r>
    </w:p>
    <w:p w:rsidR="004D5BBA" w:rsidRDefault="004D5BBA" w:rsidP="00884169">
      <w:pPr>
        <w:pStyle w:val="a3"/>
        <w:spacing w:before="6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029"/>
        <w:gridCol w:w="1560"/>
        <w:gridCol w:w="10378"/>
      </w:tblGrid>
      <w:tr w:rsidR="004D5BBA" w:rsidTr="004D5BBA">
        <w:trPr>
          <w:trHeight w:val="550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6" w:lineRule="exact"/>
              <w:ind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0378" w:type="dxa"/>
          </w:tcPr>
          <w:p w:rsidR="004D5BBA" w:rsidRDefault="004D5BBA" w:rsidP="00B756C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4D5BBA" w:rsidTr="004D5BBA">
        <w:trPr>
          <w:trHeight w:val="1933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spacing w:before="1"/>
              <w:ind w:right="364" w:firstLine="60"/>
              <w:rPr>
                <w:sz w:val="24"/>
              </w:rPr>
            </w:pPr>
            <w:r>
              <w:rPr>
                <w:b/>
                <w:i/>
                <w:sz w:val="24"/>
              </w:rPr>
              <w:t>Обследование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Обследование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импрессивной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Установочный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текста.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 карточки с вопросами. 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4D5BBA" w:rsidTr="004D5BBA">
        <w:trPr>
          <w:trHeight w:val="1716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tabs>
                <w:tab w:val="left" w:pos="1821"/>
                <w:tab w:val="left" w:pos="1851"/>
                <w:tab w:val="left" w:pos="2543"/>
                <w:tab w:val="left" w:pos="3638"/>
                <w:tab w:val="left" w:pos="4639"/>
                <w:tab w:val="left" w:pos="6806"/>
                <w:tab w:val="left" w:pos="84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Установочный</w:t>
            </w:r>
            <w:r>
              <w:rPr>
                <w:sz w:val="24"/>
              </w:rPr>
              <w:tab/>
              <w:t>этап:</w:t>
            </w:r>
            <w:r>
              <w:rPr>
                <w:sz w:val="24"/>
              </w:rPr>
              <w:tab/>
              <w:t>Выявить</w:t>
            </w:r>
            <w:r>
              <w:rPr>
                <w:sz w:val="24"/>
              </w:rPr>
              <w:tab/>
              <w:t>степень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ab/>
              <w:t>развернутого,</w:t>
            </w:r>
            <w:r>
              <w:rPr>
                <w:sz w:val="24"/>
              </w:rPr>
              <w:tab/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вопросами.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4D5BBA" w:rsidTr="004D5BBA">
        <w:trPr>
          <w:trHeight w:val="1117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начала урока: приветствие, вербальное общение, проверка подготовки к уроку.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4D5BBA" w:rsidTr="004D5BBA">
        <w:trPr>
          <w:trHeight w:val="1118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 речи.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 с вопросами. Рефлексия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4D5BBA" w:rsidTr="004D5BBA">
        <w:trPr>
          <w:trHeight w:val="1418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слоговой</w:t>
            </w:r>
            <w:proofErr w:type="gramEnd"/>
          </w:p>
          <w:p w:rsidR="004D5BBA" w:rsidRDefault="004D5BBA" w:rsidP="004D5BB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 структурой. 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  <w:p w:rsidR="004D5BBA" w:rsidRDefault="004D5BBA" w:rsidP="004D5BBA">
            <w:pPr>
              <w:pStyle w:val="TableParagraph"/>
              <w:spacing w:line="255" w:lineRule="exact"/>
              <w:rPr>
                <w:sz w:val="24"/>
              </w:rPr>
            </w:pPr>
          </w:p>
        </w:tc>
      </w:tr>
    </w:tbl>
    <w:p w:rsidR="004D5BBA" w:rsidRPr="004D5BBA" w:rsidRDefault="004D5BBA" w:rsidP="004D5BBA">
      <w:pPr>
        <w:pStyle w:val="a4"/>
        <w:numPr>
          <w:ilvl w:val="0"/>
          <w:numId w:val="7"/>
        </w:numPr>
        <w:spacing w:line="255" w:lineRule="exact"/>
        <w:rPr>
          <w:sz w:val="24"/>
        </w:rPr>
        <w:sectPr w:rsidR="004D5BBA" w:rsidRPr="004D5BBA">
          <w:footerReference w:type="default" r:id="rId9"/>
          <w:pgSz w:w="16840" w:h="11910" w:orient="landscape"/>
          <w:pgMar w:top="1100" w:right="82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029"/>
        <w:gridCol w:w="1560"/>
        <w:gridCol w:w="10378"/>
      </w:tblGrid>
      <w:tr w:rsidR="004D5BBA" w:rsidTr="004D5BBA">
        <w:trPr>
          <w:trHeight w:val="1382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 карточки с вопросами. 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552C50" w:rsidTr="00552C50">
        <w:trPr>
          <w:trHeight w:val="447"/>
        </w:trPr>
        <w:tc>
          <w:tcPr>
            <w:tcW w:w="14543" w:type="dxa"/>
            <w:gridSpan w:val="4"/>
          </w:tcPr>
          <w:p w:rsidR="00552C50" w:rsidRPr="002608FB" w:rsidRDefault="00C62253" w:rsidP="00C62253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2608FB">
              <w:rPr>
                <w:b/>
                <w:i/>
                <w:sz w:val="24"/>
                <w:szCs w:val="24"/>
              </w:rPr>
              <w:t>Звуки и буквы</w:t>
            </w:r>
            <w:r w:rsidR="002608FB">
              <w:rPr>
                <w:b/>
                <w:i/>
                <w:sz w:val="24"/>
                <w:szCs w:val="24"/>
              </w:rPr>
              <w:t xml:space="preserve"> 22ч</w:t>
            </w:r>
          </w:p>
        </w:tc>
      </w:tr>
      <w:tr w:rsidR="004D5BBA" w:rsidTr="004D5BBA">
        <w:trPr>
          <w:trHeight w:val="1654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spacing w:before="1" w:line="237" w:lineRule="auto"/>
              <w:ind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Гласные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ряда.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Организация начала урока: приветствие, вербальное общение, проверка подготовки к уроку.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Установочный этап: введение в тему урока: беседа по вопросам, Вспомнить гласные первого ряда.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</w:p>
          <w:p w:rsidR="004D5BBA" w:rsidRDefault="004D5BBA" w:rsidP="004D5BBA">
            <w:pPr>
              <w:pStyle w:val="TableParagraph"/>
              <w:tabs>
                <w:tab w:val="left" w:pos="1732"/>
                <w:tab w:val="left" w:pos="8199"/>
              </w:tabs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 xml:space="preserve">задание: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Схемы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гласных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звуков,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картинный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z w:val="24"/>
              </w:rPr>
              <w:tab/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4D5BBA" w:rsidTr="004D5BBA">
        <w:trPr>
          <w:trHeight w:val="1658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ряда,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образуются.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пройденного</w:t>
            </w:r>
            <w:proofErr w:type="gramEnd"/>
            <w:r>
              <w:rPr>
                <w:sz w:val="24"/>
              </w:rPr>
              <w:t>. Обобщающая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4D5BBA" w:rsidTr="004D5BBA">
        <w:trPr>
          <w:trHeight w:val="1930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ind w:right="699"/>
              <w:rPr>
                <w:sz w:val="24"/>
              </w:rPr>
            </w:pPr>
            <w:r>
              <w:rPr>
                <w:spacing w:val="-1"/>
                <w:sz w:val="24"/>
              </w:rPr>
              <w:t>Безударные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начала урока: приветствие, вербальное общение, проверка подготовки к уроку.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Установочный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3"/>
                <w:sz w:val="24"/>
              </w:rPr>
              <w:br/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пройденного</w:t>
            </w:r>
            <w:proofErr w:type="gramEnd"/>
            <w:r>
              <w:rPr>
                <w:sz w:val="24"/>
              </w:rPr>
              <w:t>. Обобщающая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4D5BBA" w:rsidTr="004D5BBA">
        <w:trPr>
          <w:trHeight w:val="2395"/>
        </w:trPr>
        <w:tc>
          <w:tcPr>
            <w:tcW w:w="576" w:type="dxa"/>
          </w:tcPr>
          <w:p w:rsidR="004D5BBA" w:rsidRDefault="004D5BBA" w:rsidP="004D5B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9" w:type="dxa"/>
          </w:tcPr>
          <w:p w:rsidR="004D5BBA" w:rsidRDefault="004D5BBA" w:rsidP="004D5BBA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А-Я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60" w:type="dxa"/>
          </w:tcPr>
          <w:p w:rsidR="004D5BBA" w:rsidRDefault="004D5BBA" w:rsidP="004D5B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</w:tcPr>
          <w:p w:rsidR="004D5BBA" w:rsidRDefault="004D5BBA" w:rsidP="004D5BBA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Установочный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  <w:p w:rsidR="004D5BBA" w:rsidRDefault="004D5BBA" w:rsidP="004D5BBA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детёныши».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br/>
            </w:r>
            <w:r>
              <w:rPr>
                <w:sz w:val="24"/>
              </w:rPr>
              <w:t>Рефлексия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z w:val="24"/>
              </w:rPr>
              <w:br/>
              <w:t>обзор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пройденного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</w:tbl>
    <w:p w:rsidR="004D5BBA" w:rsidRPr="004D5BBA" w:rsidRDefault="004D5BBA" w:rsidP="004D5BBA">
      <w:pPr>
        <w:pStyle w:val="a4"/>
        <w:numPr>
          <w:ilvl w:val="0"/>
          <w:numId w:val="7"/>
        </w:numPr>
        <w:spacing w:line="255" w:lineRule="exact"/>
        <w:jc w:val="both"/>
        <w:rPr>
          <w:sz w:val="24"/>
        </w:rPr>
        <w:sectPr w:rsidR="004D5BBA" w:rsidRPr="004D5BBA">
          <w:pgSz w:w="16840" w:h="11910" w:orient="landscape"/>
          <w:pgMar w:top="840" w:right="820" w:bottom="280" w:left="1260" w:header="720" w:footer="720" w:gutter="0"/>
          <w:cols w:space="720"/>
        </w:sectPr>
      </w:pPr>
    </w:p>
    <w:tbl>
      <w:tblPr>
        <w:tblStyle w:val="TableNormal"/>
        <w:tblW w:w="146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"/>
        <w:gridCol w:w="462"/>
        <w:gridCol w:w="142"/>
        <w:gridCol w:w="142"/>
        <w:gridCol w:w="1984"/>
        <w:gridCol w:w="1418"/>
        <w:gridCol w:w="17"/>
        <w:gridCol w:w="1476"/>
        <w:gridCol w:w="1416"/>
        <w:gridCol w:w="7439"/>
        <w:gridCol w:w="47"/>
      </w:tblGrid>
      <w:tr w:rsidR="004D5BBA" w:rsidTr="004B616A">
        <w:trPr>
          <w:gridBefore w:val="1"/>
          <w:wBefore w:w="105" w:type="dxa"/>
          <w:trHeight w:val="1658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2268" w:type="dxa"/>
            <w:gridSpan w:val="3"/>
          </w:tcPr>
          <w:p w:rsidR="004D5BBA" w:rsidRDefault="004D5BBA" w:rsidP="004D5BBA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О-Е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о-е</w:t>
            </w:r>
            <w:proofErr w:type="gram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4D5BBA" w:rsidRDefault="004D5BBA" w:rsidP="004D5BBA">
            <w:pPr>
              <w:pStyle w:val="TableParagraph"/>
              <w:tabs>
                <w:tab w:val="left" w:pos="1286"/>
                <w:tab w:val="left" w:pos="1597"/>
                <w:tab w:val="left" w:pos="2936"/>
                <w:tab w:val="left" w:pos="4592"/>
                <w:tab w:val="left" w:pos="5395"/>
                <w:tab w:val="left" w:pos="8297"/>
                <w:tab w:val="left" w:pos="8965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заданиями,</w:t>
            </w:r>
            <w:r>
              <w:rPr>
                <w:sz w:val="24"/>
              </w:rPr>
              <w:tab/>
              <w:t>стихотворный</w:t>
            </w:r>
            <w:r>
              <w:rPr>
                <w:sz w:val="24"/>
              </w:rPr>
              <w:tab/>
              <w:t>текст,</w:t>
            </w:r>
            <w:r>
              <w:rPr>
                <w:sz w:val="24"/>
              </w:rPr>
              <w:tab/>
              <w:t>кроссворд.</w:t>
            </w:r>
            <w:r>
              <w:rPr>
                <w:sz w:val="24"/>
              </w:rPr>
              <w:br/>
              <w:t>Рефлексия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4D5BBA" w:rsidTr="004B616A">
        <w:trPr>
          <w:gridBefore w:val="1"/>
          <w:wBefore w:w="105" w:type="dxa"/>
          <w:trHeight w:val="2206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  <w:gridSpan w:val="3"/>
          </w:tcPr>
          <w:p w:rsidR="004D5BBA" w:rsidRDefault="004D5BBA" w:rsidP="004D5BBA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У-Ю.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Установочный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  <w:p w:rsidR="004D5BBA" w:rsidRDefault="004D5BBA" w:rsidP="004D5BBA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детёныши».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br/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Обобщающая беседа.</w:t>
            </w:r>
          </w:p>
        </w:tc>
      </w:tr>
      <w:tr w:rsidR="004D5BBA" w:rsidTr="004B616A">
        <w:trPr>
          <w:gridBefore w:val="1"/>
          <w:wBefore w:w="105" w:type="dxa"/>
          <w:trHeight w:val="2199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8" w:type="dxa"/>
            <w:gridSpan w:val="3"/>
          </w:tcPr>
          <w:p w:rsidR="004D5BBA" w:rsidRPr="00CC43A7" w:rsidRDefault="004D5BBA" w:rsidP="004D5BBA">
            <w:pPr>
              <w:pStyle w:val="TableParagraph"/>
              <w:tabs>
                <w:tab w:val="left" w:pos="594"/>
                <w:tab w:val="left" w:pos="1782"/>
              </w:tabs>
              <w:spacing w:before="1"/>
              <w:ind w:right="101"/>
              <w:rPr>
                <w:sz w:val="24"/>
              </w:rPr>
            </w:pPr>
            <w:proofErr w:type="spellStart"/>
            <w:r w:rsidRPr="00CC43A7">
              <w:rPr>
                <w:sz w:val="24"/>
              </w:rPr>
              <w:t>Дифференциаци</w:t>
            </w:r>
            <w:proofErr w:type="spellEnd"/>
            <w:r w:rsidRPr="00CC43A7"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язвонких</w:t>
            </w:r>
            <w:proofErr w:type="spellEnd"/>
            <w:r>
              <w:rPr>
                <w:sz w:val="24"/>
              </w:rPr>
              <w:t xml:space="preserve"> </w:t>
            </w:r>
            <w:r w:rsidRPr="00CC43A7">
              <w:rPr>
                <w:spacing w:val="-5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 w:rsidRPr="00CC43A7">
              <w:rPr>
                <w:spacing w:val="-57"/>
                <w:sz w:val="24"/>
              </w:rPr>
              <w:t xml:space="preserve"> </w:t>
            </w:r>
            <w:r w:rsidRPr="00CC43A7">
              <w:rPr>
                <w:sz w:val="24"/>
              </w:rPr>
              <w:t>глухих</w:t>
            </w:r>
            <w:r w:rsidRPr="00CC43A7">
              <w:rPr>
                <w:spacing w:val="1"/>
                <w:sz w:val="24"/>
              </w:rPr>
              <w:t xml:space="preserve"> </w:t>
            </w:r>
            <w:r w:rsidRPr="00CC43A7">
              <w:rPr>
                <w:sz w:val="24"/>
              </w:rPr>
              <w:t>согласных.</w:t>
            </w:r>
          </w:p>
          <w:p w:rsidR="004D5BBA" w:rsidRDefault="004D5BBA" w:rsidP="004D5BB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В-Ф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в-ф.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веера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Барылкина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трудные согласные».</w:t>
            </w:r>
          </w:p>
          <w:p w:rsidR="004D5BBA" w:rsidRDefault="004D5BBA" w:rsidP="004D5BBA">
            <w:pPr>
              <w:pStyle w:val="TableParagraph"/>
              <w:tabs>
                <w:tab w:val="left" w:pos="1429"/>
                <w:tab w:val="left" w:pos="3095"/>
                <w:tab w:val="left" w:pos="4629"/>
                <w:tab w:val="left" w:pos="6028"/>
                <w:tab w:val="left" w:pos="6380"/>
                <w:tab w:val="left" w:pos="7216"/>
                <w:tab w:val="left" w:pos="8091"/>
                <w:tab w:val="left" w:pos="9518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деятельности: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настроения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урока,</w:t>
            </w:r>
            <w:r>
              <w:rPr>
                <w:sz w:val="24"/>
              </w:rPr>
              <w:tab/>
              <w:t>подведение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Обобщающая беседа</w:t>
            </w:r>
          </w:p>
        </w:tc>
      </w:tr>
      <w:tr w:rsidR="004D5BBA" w:rsidTr="004B616A">
        <w:trPr>
          <w:gridBefore w:val="1"/>
          <w:wBefore w:w="105" w:type="dxa"/>
          <w:trHeight w:val="1975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8" w:type="dxa"/>
            <w:gridSpan w:val="3"/>
          </w:tcPr>
          <w:p w:rsidR="004D5BBA" w:rsidRDefault="004D5BBA" w:rsidP="004D5BBA">
            <w:pPr>
              <w:pStyle w:val="TableParagraph"/>
              <w:tabs>
                <w:tab w:val="left" w:pos="180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В-Ф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в</w:t>
            </w:r>
            <w:proofErr w:type="gramEnd"/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ind w:right="2474"/>
              <w:rPr>
                <w:sz w:val="24"/>
              </w:rPr>
            </w:pPr>
            <w:r>
              <w:rPr>
                <w:sz w:val="24"/>
              </w:rPr>
              <w:t>Игра на закрепление дифференциации в-ф в словах, предложении.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Барылкина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согласные».</w:t>
            </w:r>
          </w:p>
          <w:p w:rsidR="004D5BBA" w:rsidRDefault="004D5BBA" w:rsidP="004D5BBA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пройденного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D5BBA" w:rsidTr="004B616A">
        <w:trPr>
          <w:gridBefore w:val="1"/>
          <w:wBefore w:w="105" w:type="dxa"/>
          <w:trHeight w:val="2400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8" w:type="dxa"/>
            <w:gridSpan w:val="3"/>
          </w:tcPr>
          <w:p w:rsidR="004D5BBA" w:rsidRDefault="004D5BBA" w:rsidP="004D5BB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З-С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tabs>
                <w:tab w:val="left" w:pos="85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Установочный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з-с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ab/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4D5BBA" w:rsidRDefault="004D5BBA" w:rsidP="004D5BB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пройденного</w:t>
            </w:r>
            <w:proofErr w:type="gramEnd"/>
            <w:r>
              <w:rPr>
                <w:sz w:val="24"/>
              </w:rPr>
              <w:t>. Обобщающая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4D5BBA" w:rsidTr="004B616A">
        <w:trPr>
          <w:gridBefore w:val="1"/>
          <w:wBefore w:w="105" w:type="dxa"/>
          <w:trHeight w:val="1832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2268" w:type="dxa"/>
            <w:gridSpan w:val="3"/>
          </w:tcPr>
          <w:p w:rsidR="004D5BBA" w:rsidRDefault="004D5BBA" w:rsidP="000E0E84">
            <w:pPr>
              <w:pStyle w:val="TableParagraph"/>
              <w:tabs>
                <w:tab w:val="left" w:pos="180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 w:rsidR="000E0E84">
              <w:rPr>
                <w:sz w:val="24"/>
              </w:rPr>
              <w:t xml:space="preserve">З-С </w:t>
            </w:r>
            <w:r>
              <w:rPr>
                <w:spacing w:val="-4"/>
                <w:sz w:val="24"/>
              </w:rPr>
              <w:t>в</w:t>
            </w:r>
            <w:r w:rsidR="000E0E84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ind w:right="1819"/>
              <w:rPr>
                <w:sz w:val="24"/>
              </w:rPr>
            </w:pPr>
            <w:r>
              <w:rPr>
                <w:sz w:val="24"/>
              </w:rPr>
              <w:t>Установочный этап: Развивать фонематический слух, расширять словарный запас</w:t>
            </w:r>
            <w:r>
              <w:rPr>
                <w:spacing w:val="-57"/>
                <w:sz w:val="24"/>
              </w:rPr>
              <w:t xml:space="preserve"> </w:t>
            </w:r>
          </w:p>
          <w:p w:rsidR="004D5BBA" w:rsidRDefault="004D5BBA" w:rsidP="004D5B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4D5BBA" w:rsidTr="004B616A">
        <w:trPr>
          <w:gridBefore w:val="1"/>
          <w:wBefore w:w="105" w:type="dxa"/>
          <w:trHeight w:val="1269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8" w:type="dxa"/>
            <w:gridSpan w:val="3"/>
          </w:tcPr>
          <w:p w:rsidR="004D5BBA" w:rsidRDefault="004D5BBA" w:rsidP="004D5BB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Ж-Ш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Установочный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ж-ш.</w:t>
            </w:r>
          </w:p>
          <w:p w:rsidR="004D5BBA" w:rsidRDefault="004D5BBA" w:rsidP="004D5BBA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Рефлексия деятельности: определение настроения в конце урока, 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4D5BBA" w:rsidTr="004B616A">
        <w:trPr>
          <w:gridBefore w:val="1"/>
          <w:wBefore w:w="105" w:type="dxa"/>
          <w:trHeight w:val="1702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8" w:type="dxa"/>
            <w:gridSpan w:val="3"/>
          </w:tcPr>
          <w:p w:rsidR="004D5BBA" w:rsidRDefault="004D5BBA" w:rsidP="000E0E84">
            <w:pPr>
              <w:pStyle w:val="TableParagraph"/>
              <w:tabs>
                <w:tab w:val="left" w:pos="180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 w:rsidR="000E0E84">
              <w:rPr>
                <w:sz w:val="24"/>
              </w:rPr>
              <w:t xml:space="preserve">Ж-Ш </w:t>
            </w:r>
            <w:r>
              <w:rPr>
                <w:spacing w:val="-3"/>
                <w:sz w:val="24"/>
              </w:rPr>
              <w:t>в</w:t>
            </w:r>
            <w:r w:rsidR="000E0E84">
              <w:rPr>
                <w:spacing w:val="-3"/>
                <w:sz w:val="24"/>
              </w:rPr>
              <w:t xml:space="preserve"> </w:t>
            </w:r>
            <w:proofErr w:type="spellStart"/>
            <w:r w:rsidR="000E0E84">
              <w:rPr>
                <w:spacing w:val="-3"/>
                <w:sz w:val="24"/>
              </w:rPr>
              <w:t>п</w:t>
            </w:r>
            <w:r>
              <w:rPr>
                <w:sz w:val="24"/>
              </w:rPr>
              <w:t>едложении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4D5BBA" w:rsidRDefault="004D5BBA" w:rsidP="004D5BB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урока, подведение итогов.</w:t>
            </w:r>
          </w:p>
        </w:tc>
      </w:tr>
      <w:tr w:rsidR="004D5BBA" w:rsidTr="004B616A">
        <w:trPr>
          <w:gridBefore w:val="1"/>
          <w:wBefore w:w="105" w:type="dxa"/>
          <w:trHeight w:val="957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8" w:type="dxa"/>
            <w:gridSpan w:val="3"/>
          </w:tcPr>
          <w:p w:rsidR="004D5BBA" w:rsidRDefault="004D5BBA" w:rsidP="004D5BB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Б-П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слуховую дифференциацию 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б-п.</w:t>
            </w:r>
          </w:p>
          <w:p w:rsidR="004D5BBA" w:rsidRDefault="004D5BBA" w:rsidP="004D5B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4D5BBA" w:rsidTr="004B616A">
        <w:trPr>
          <w:gridBefore w:val="1"/>
          <w:wBefore w:w="105" w:type="dxa"/>
          <w:trHeight w:val="1716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  <w:gridSpan w:val="3"/>
          </w:tcPr>
          <w:p w:rsidR="004D5BBA" w:rsidRDefault="004D5BBA" w:rsidP="000E0E84">
            <w:pPr>
              <w:pStyle w:val="TableParagraph"/>
              <w:tabs>
                <w:tab w:val="left" w:pos="180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 w:rsidR="000E0E84">
              <w:rPr>
                <w:sz w:val="24"/>
              </w:rPr>
              <w:t xml:space="preserve">Б-П </w:t>
            </w:r>
            <w:r>
              <w:rPr>
                <w:spacing w:val="-4"/>
                <w:sz w:val="24"/>
              </w:rPr>
              <w:t>в</w:t>
            </w:r>
            <w:r w:rsidR="000E0E84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4D5BBA" w:rsidRDefault="004D5BBA" w:rsidP="004D5B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4D5BBA" w:rsidTr="004B616A">
        <w:trPr>
          <w:gridBefore w:val="1"/>
          <w:wBefore w:w="105" w:type="dxa"/>
          <w:trHeight w:val="840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8" w:type="dxa"/>
            <w:gridSpan w:val="3"/>
          </w:tcPr>
          <w:p w:rsidR="004D5BBA" w:rsidRDefault="004D5BBA" w:rsidP="00884169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Д-Т</w:t>
            </w:r>
            <w:proofErr w:type="gramEnd"/>
            <w:r w:rsidR="0088416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,т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4D5BBA" w:rsidRDefault="004D5BBA" w:rsidP="004D5B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</w:tr>
      <w:tr w:rsidR="004D5BBA" w:rsidTr="004B616A">
        <w:trPr>
          <w:gridBefore w:val="1"/>
          <w:wBefore w:w="105" w:type="dxa"/>
          <w:trHeight w:val="1249"/>
        </w:trPr>
        <w:tc>
          <w:tcPr>
            <w:tcW w:w="462" w:type="dxa"/>
          </w:tcPr>
          <w:p w:rsidR="004D5BBA" w:rsidRDefault="004D5BBA" w:rsidP="00884169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  <w:gridSpan w:val="3"/>
          </w:tcPr>
          <w:p w:rsidR="004D5BBA" w:rsidRDefault="004D5BBA" w:rsidP="000E0E84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Д-Т</w:t>
            </w:r>
            <w:proofErr w:type="gramEnd"/>
            <w:r w:rsidR="000E0E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E0E84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884169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 xml:space="preserve">Развивать фонематический слух; вырабатывать дифференциацию </w:t>
            </w:r>
            <w:proofErr w:type="gramStart"/>
            <w:r>
              <w:rPr>
                <w:sz w:val="24"/>
              </w:rPr>
              <w:t>д-т</w:t>
            </w:r>
            <w:proofErr w:type="gramEnd"/>
            <w:r>
              <w:rPr>
                <w:sz w:val="24"/>
              </w:rPr>
              <w:t xml:space="preserve"> в словах, предложении.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4D5BBA" w:rsidTr="004B616A">
        <w:trPr>
          <w:gridBefore w:val="1"/>
          <w:wBefore w:w="105" w:type="dxa"/>
          <w:trHeight w:val="1556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2268" w:type="dxa"/>
            <w:gridSpan w:val="3"/>
          </w:tcPr>
          <w:p w:rsidR="004D5BBA" w:rsidRDefault="004D5BBA" w:rsidP="004B616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Г-К</w:t>
            </w:r>
            <w:proofErr w:type="gramEnd"/>
            <w:r w:rsidR="004B61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tabs>
                <w:tab w:val="left" w:pos="1857"/>
                <w:tab w:val="left" w:pos="2612"/>
                <w:tab w:val="left" w:pos="3867"/>
                <w:tab w:val="left" w:pos="5113"/>
                <w:tab w:val="left" w:pos="7188"/>
                <w:tab w:val="left" w:pos="8107"/>
                <w:tab w:val="left" w:pos="8471"/>
                <w:tab w:val="left" w:pos="8847"/>
                <w:tab w:val="left" w:pos="926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Установочный</w:t>
            </w:r>
            <w:r>
              <w:rPr>
                <w:sz w:val="24"/>
              </w:rPr>
              <w:tab/>
              <w:t>этап: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слуховую</w:t>
            </w:r>
            <w:r>
              <w:rPr>
                <w:sz w:val="24"/>
              </w:rPr>
              <w:tab/>
              <w:t>дифференциацию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слух.</w:t>
            </w:r>
          </w:p>
          <w:p w:rsidR="004D5BBA" w:rsidRDefault="004D5BBA" w:rsidP="004D5BBA">
            <w:pPr>
              <w:pStyle w:val="TableParagraph"/>
              <w:spacing w:line="270" w:lineRule="atLeast"/>
              <w:ind w:right="655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 урока.</w:t>
            </w:r>
          </w:p>
        </w:tc>
      </w:tr>
      <w:tr w:rsidR="004D5BBA" w:rsidTr="004B616A">
        <w:trPr>
          <w:gridBefore w:val="1"/>
          <w:wBefore w:w="105" w:type="dxa"/>
          <w:trHeight w:val="1265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68" w:type="dxa"/>
            <w:gridSpan w:val="3"/>
          </w:tcPr>
          <w:p w:rsidR="004D5BBA" w:rsidRDefault="004D5BBA" w:rsidP="004B616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Г-К</w:t>
            </w:r>
            <w:proofErr w:type="gramEnd"/>
            <w:r w:rsidR="004B61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 фонематический слух; вырабатывать дифференциацию г-к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словах, предложении.</w:t>
            </w:r>
            <w:r>
              <w:rPr>
                <w:spacing w:val="-57"/>
                <w:sz w:val="24"/>
              </w:rPr>
              <w:t xml:space="preserve"> </w:t>
            </w:r>
          </w:p>
          <w:p w:rsidR="004D5BBA" w:rsidRDefault="004D5BBA" w:rsidP="004D5B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4D5BBA" w:rsidTr="004B616A">
        <w:trPr>
          <w:gridBefore w:val="1"/>
          <w:wBefore w:w="105" w:type="dxa"/>
          <w:trHeight w:val="1114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8" w:type="dxa"/>
            <w:gridSpan w:val="3"/>
          </w:tcPr>
          <w:p w:rsidR="004D5BBA" w:rsidRDefault="004D5BBA" w:rsidP="004B616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С-Ш</w:t>
            </w:r>
            <w:r w:rsidR="004B61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с-ш.</w:t>
            </w:r>
          </w:p>
          <w:p w:rsidR="004D5BBA" w:rsidRDefault="004D5BBA" w:rsidP="004D5BB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 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4D5BBA" w:rsidTr="004B616A">
        <w:trPr>
          <w:gridBefore w:val="1"/>
          <w:wBefore w:w="105" w:type="dxa"/>
          <w:trHeight w:val="1413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8" w:type="dxa"/>
            <w:gridSpan w:val="3"/>
          </w:tcPr>
          <w:p w:rsidR="004D5BBA" w:rsidRDefault="004D5BBA" w:rsidP="004B616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С-Ш</w:t>
            </w:r>
            <w:r w:rsidR="004B61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с-ш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4D5BBA" w:rsidRDefault="004D5BBA" w:rsidP="004D5B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4D5BBA" w:rsidTr="004B616A">
        <w:trPr>
          <w:gridBefore w:val="1"/>
          <w:wBefore w:w="105" w:type="dxa"/>
          <w:trHeight w:val="1264"/>
        </w:trPr>
        <w:tc>
          <w:tcPr>
            <w:tcW w:w="462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8" w:type="dxa"/>
            <w:gridSpan w:val="3"/>
          </w:tcPr>
          <w:p w:rsidR="004D5BBA" w:rsidRDefault="004D5BBA" w:rsidP="004B616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З-Ж</w:t>
            </w:r>
            <w:r w:rsidR="004B61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435" w:type="dxa"/>
            <w:gridSpan w:val="2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8" w:type="dxa"/>
            <w:gridSpan w:val="4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884169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  <w:tr w:rsidR="004D5BBA" w:rsidTr="004B616A">
        <w:trPr>
          <w:trHeight w:val="1261"/>
        </w:trPr>
        <w:tc>
          <w:tcPr>
            <w:tcW w:w="567" w:type="dxa"/>
            <w:gridSpan w:val="2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8" w:type="dxa"/>
            <w:gridSpan w:val="3"/>
          </w:tcPr>
          <w:p w:rsidR="004D5BBA" w:rsidRDefault="004D5BBA" w:rsidP="004B616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З-Ж</w:t>
            </w:r>
            <w:r w:rsidR="004B61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418" w:type="dxa"/>
          </w:tcPr>
          <w:p w:rsidR="004D5BBA" w:rsidRDefault="004D5BBA" w:rsidP="004D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5" w:type="dxa"/>
            <w:gridSpan w:val="5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884169">
            <w:pPr>
              <w:pStyle w:val="TableParagraph"/>
              <w:ind w:right="1565"/>
              <w:rPr>
                <w:sz w:val="24"/>
              </w:rPr>
            </w:pPr>
            <w:r>
              <w:rPr>
                <w:sz w:val="24"/>
              </w:rPr>
              <w:t>Установочный этап: Развивать фонематический слух. Расширять лексический запас.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4D5BBA" w:rsidTr="004B616A">
        <w:trPr>
          <w:trHeight w:val="2532"/>
        </w:trPr>
        <w:tc>
          <w:tcPr>
            <w:tcW w:w="567" w:type="dxa"/>
            <w:gridSpan w:val="2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8" w:type="dxa"/>
            <w:gridSpan w:val="3"/>
          </w:tcPr>
          <w:p w:rsidR="004D5BBA" w:rsidRDefault="004D5BBA" w:rsidP="004D5BB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С-Ш-З-Ж</w:t>
            </w:r>
          </w:p>
        </w:tc>
        <w:tc>
          <w:tcPr>
            <w:tcW w:w="1418" w:type="dxa"/>
          </w:tcPr>
          <w:p w:rsidR="004D5BBA" w:rsidRDefault="004D5BBA" w:rsidP="004D5B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5" w:type="dxa"/>
            <w:gridSpan w:val="5"/>
          </w:tcPr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</w:p>
          <w:p w:rsidR="004D5BBA" w:rsidRDefault="004D5BBA" w:rsidP="004D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С-Ш-З-Ж</w:t>
            </w:r>
          </w:p>
          <w:p w:rsidR="004D5BBA" w:rsidRDefault="004D5BBA" w:rsidP="004D5BBA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пройденного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D55163" w:rsidTr="004B616A">
        <w:trPr>
          <w:gridAfter w:val="1"/>
          <w:wAfter w:w="47" w:type="dxa"/>
          <w:trHeight w:val="322"/>
        </w:trPr>
        <w:tc>
          <w:tcPr>
            <w:tcW w:w="14601" w:type="dxa"/>
            <w:gridSpan w:val="10"/>
          </w:tcPr>
          <w:p w:rsidR="00D55163" w:rsidRDefault="0094273D">
            <w:pPr>
              <w:pStyle w:val="TableParagraph"/>
              <w:spacing w:line="274" w:lineRule="exact"/>
              <w:ind w:left="2065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Состав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C62253">
              <w:rPr>
                <w:b/>
                <w:i/>
                <w:sz w:val="24"/>
              </w:rPr>
              <w:t>слова-12</w:t>
            </w:r>
            <w:r>
              <w:rPr>
                <w:b/>
                <w:i/>
                <w:sz w:val="24"/>
              </w:rPr>
              <w:t>ч.</w:t>
            </w:r>
          </w:p>
        </w:tc>
      </w:tr>
      <w:tr w:rsidR="0094110A" w:rsidTr="004B616A">
        <w:trPr>
          <w:gridAfter w:val="1"/>
          <w:wAfter w:w="47" w:type="dxa"/>
          <w:trHeight w:val="966"/>
        </w:trPr>
        <w:tc>
          <w:tcPr>
            <w:tcW w:w="851" w:type="dxa"/>
            <w:gridSpan w:val="4"/>
          </w:tcPr>
          <w:p w:rsidR="0094110A" w:rsidRDefault="004B616A">
            <w:pPr>
              <w:pStyle w:val="TableParagraph"/>
              <w:spacing w:line="275" w:lineRule="exact"/>
              <w:ind w:left="0" w:right="5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30</w:t>
            </w:r>
          </w:p>
        </w:tc>
        <w:tc>
          <w:tcPr>
            <w:tcW w:w="4895" w:type="dxa"/>
            <w:gridSpan w:val="4"/>
          </w:tcPr>
          <w:p w:rsidR="0094110A" w:rsidRDefault="0094110A">
            <w:pPr>
              <w:pStyle w:val="TableParagraph"/>
              <w:ind w:left="105" w:right="94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</w:p>
        </w:tc>
        <w:tc>
          <w:tcPr>
            <w:tcW w:w="1416" w:type="dxa"/>
          </w:tcPr>
          <w:p w:rsidR="0094110A" w:rsidRDefault="0094110A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94110A" w:rsidRDefault="0094110A" w:rsidP="0094110A">
            <w:pPr>
              <w:pStyle w:val="TableParagraph"/>
              <w:tabs>
                <w:tab w:val="left" w:pos="276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Работа с деформированным </w:t>
            </w:r>
            <w:proofErr w:type="spellStart"/>
            <w:r>
              <w:rPr>
                <w:sz w:val="24"/>
              </w:rPr>
              <w:t>текстом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остроение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рассуждений, </w:t>
            </w:r>
            <w:r>
              <w:rPr>
                <w:spacing w:val="-1"/>
                <w:sz w:val="24"/>
              </w:rPr>
              <w:t xml:space="preserve">понятных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собеседника. </w:t>
            </w:r>
          </w:p>
        </w:tc>
      </w:tr>
      <w:tr w:rsidR="00D55163" w:rsidTr="004B616A">
        <w:trPr>
          <w:gridAfter w:val="1"/>
          <w:wAfter w:w="47" w:type="dxa"/>
          <w:trHeight w:val="1266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8" w:lineRule="exact"/>
              <w:ind w:left="9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31</w:t>
            </w:r>
          </w:p>
          <w:p w:rsidR="004B616A" w:rsidRDefault="004B616A" w:rsidP="004B616A">
            <w:pPr>
              <w:pStyle w:val="TableParagraph"/>
              <w:spacing w:line="268" w:lineRule="exact"/>
              <w:ind w:left="9"/>
              <w:rPr>
                <w:sz w:val="24"/>
              </w:rPr>
            </w:pP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 xml:space="preserve">Безударные гласные в </w:t>
            </w:r>
            <w:proofErr w:type="gramStart"/>
            <w:r>
              <w:rPr>
                <w:sz w:val="24"/>
              </w:rPr>
              <w:t>корне</w:t>
            </w:r>
            <w:r w:rsidR="0094110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94110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6" w:type="dxa"/>
          </w:tcPr>
          <w:p w:rsidR="00D55163" w:rsidRDefault="00C6225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110A" w:rsidP="0094110A">
            <w:pPr>
              <w:pStyle w:val="TableParagraph"/>
              <w:tabs>
                <w:tab w:val="left" w:pos="1153"/>
                <w:tab w:val="left" w:pos="1753"/>
                <w:tab w:val="left" w:pos="208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 xml:space="preserve">по </w:t>
            </w:r>
            <w:r w:rsidR="0094273D">
              <w:rPr>
                <w:sz w:val="24"/>
              </w:rPr>
              <w:t>карточкам.</w:t>
            </w:r>
            <w:r w:rsidR="0094273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Выполнение </w:t>
            </w:r>
            <w:r w:rsidR="0094273D">
              <w:rPr>
                <w:spacing w:val="-1"/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 w:rsidR="0094273D">
              <w:rPr>
                <w:sz w:val="24"/>
              </w:rPr>
              <w:t>известным</w:t>
            </w:r>
            <w:r>
              <w:rPr>
                <w:sz w:val="24"/>
              </w:rPr>
              <w:t xml:space="preserve"> </w:t>
            </w:r>
            <w:r w:rsidR="0094273D">
              <w:rPr>
                <w:spacing w:val="-1"/>
                <w:sz w:val="24"/>
              </w:rPr>
              <w:t>способом.</w:t>
            </w:r>
            <w:r w:rsidR="0094273D">
              <w:rPr>
                <w:spacing w:val="-57"/>
                <w:sz w:val="24"/>
              </w:rPr>
              <w:t xml:space="preserve"> </w:t>
            </w:r>
            <w:proofErr w:type="gramStart"/>
            <w:r w:rsidR="0094273D">
              <w:rPr>
                <w:sz w:val="24"/>
              </w:rPr>
              <w:t>Построение</w:t>
            </w:r>
            <w:r w:rsidR="0094273D">
              <w:rPr>
                <w:spacing w:val="6"/>
                <w:sz w:val="24"/>
              </w:rPr>
              <w:t xml:space="preserve"> </w:t>
            </w:r>
            <w:r w:rsidR="0094273D">
              <w:rPr>
                <w:sz w:val="24"/>
              </w:rPr>
              <w:t>понятных</w:t>
            </w:r>
            <w:r w:rsidR="0094273D">
              <w:rPr>
                <w:spacing w:val="-1"/>
                <w:sz w:val="24"/>
              </w:rPr>
              <w:t xml:space="preserve"> </w:t>
            </w:r>
            <w:r w:rsidR="0094273D">
              <w:rPr>
                <w:sz w:val="24"/>
              </w:rPr>
              <w:t>для</w:t>
            </w:r>
            <w:r w:rsidR="0094273D">
              <w:rPr>
                <w:spacing w:val="-57"/>
                <w:sz w:val="24"/>
              </w:rPr>
              <w:t xml:space="preserve"> </w:t>
            </w:r>
            <w:r w:rsidR="0094273D">
              <w:rPr>
                <w:sz w:val="24"/>
              </w:rPr>
              <w:t>собеседника</w:t>
            </w:r>
            <w:r w:rsidR="0094273D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в</w:t>
            </w:r>
            <w:r>
              <w:rPr>
                <w:sz w:val="24"/>
              </w:rPr>
              <w:t>ысказываний</w:t>
            </w:r>
            <w:r>
              <w:rPr>
                <w:sz w:val="24"/>
              </w:rPr>
              <w:tab/>
            </w:r>
            <w:r w:rsidR="0094273D">
              <w:rPr>
                <w:spacing w:val="-1"/>
                <w:sz w:val="24"/>
              </w:rPr>
              <w:t>следуя</w:t>
            </w:r>
            <w:proofErr w:type="gramEnd"/>
            <w:r w:rsidR="0094273D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</w:t>
            </w:r>
            <w:r w:rsidR="0094273D">
              <w:rPr>
                <w:sz w:val="24"/>
              </w:rPr>
              <w:t>алгоритму.</w:t>
            </w:r>
          </w:p>
        </w:tc>
      </w:tr>
      <w:tr w:rsidR="00D55163" w:rsidTr="004B616A">
        <w:trPr>
          <w:gridAfter w:val="1"/>
          <w:wAfter w:w="47" w:type="dxa"/>
          <w:trHeight w:val="841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32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</w:p>
        </w:tc>
        <w:tc>
          <w:tcPr>
            <w:tcW w:w="1416" w:type="dxa"/>
          </w:tcPr>
          <w:p w:rsidR="00D55163" w:rsidRDefault="00C62253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 w:rsidP="00D4725A">
            <w:pPr>
              <w:pStyle w:val="TableParagraph"/>
              <w:tabs>
                <w:tab w:val="left" w:pos="1117"/>
                <w:tab w:val="left" w:pos="1539"/>
                <w:tab w:val="left" w:pos="159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раздаточным</w:t>
            </w:r>
            <w:r>
              <w:rPr>
                <w:spacing w:val="-57"/>
                <w:sz w:val="24"/>
              </w:rPr>
              <w:t xml:space="preserve"> </w:t>
            </w:r>
            <w:r w:rsidR="00D4725A">
              <w:rPr>
                <w:sz w:val="24"/>
              </w:rPr>
              <w:t xml:space="preserve">материалом. Применение </w:t>
            </w:r>
            <w:r>
              <w:rPr>
                <w:sz w:val="24"/>
              </w:rPr>
              <w:t>способа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глухих согласных.</w:t>
            </w:r>
          </w:p>
        </w:tc>
      </w:tr>
      <w:tr w:rsidR="00D55163" w:rsidTr="004B616A">
        <w:trPr>
          <w:gridAfter w:val="1"/>
          <w:wAfter w:w="47" w:type="dxa"/>
          <w:trHeight w:val="826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33</w:t>
            </w:r>
          </w:p>
        </w:tc>
        <w:tc>
          <w:tcPr>
            <w:tcW w:w="4895" w:type="dxa"/>
            <w:gridSpan w:val="4"/>
          </w:tcPr>
          <w:p w:rsidR="00D55163" w:rsidRDefault="0094273D" w:rsidP="00BB57A3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Приставка и предлог.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B57A3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предлога.</w:t>
            </w:r>
          </w:p>
        </w:tc>
        <w:tc>
          <w:tcPr>
            <w:tcW w:w="1416" w:type="dxa"/>
          </w:tcPr>
          <w:p w:rsidR="00D55163" w:rsidRDefault="00BB57A3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тетрадях.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</w:p>
        </w:tc>
      </w:tr>
      <w:tr w:rsidR="00D55163" w:rsidTr="004B616A">
        <w:trPr>
          <w:gridAfter w:val="1"/>
          <w:wAfter w:w="47" w:type="dxa"/>
          <w:trHeight w:val="445"/>
        </w:trPr>
        <w:tc>
          <w:tcPr>
            <w:tcW w:w="14601" w:type="dxa"/>
            <w:gridSpan w:val="10"/>
          </w:tcPr>
          <w:p w:rsidR="00D55163" w:rsidRDefault="0094273D">
            <w:pPr>
              <w:pStyle w:val="TableParagraph"/>
              <w:spacing w:line="268" w:lineRule="exact"/>
              <w:ind w:left="2065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C62253">
              <w:rPr>
                <w:b/>
                <w:i/>
                <w:sz w:val="24"/>
              </w:rPr>
              <w:t>существительное-</w:t>
            </w:r>
            <w:r w:rsidR="00421FE9">
              <w:rPr>
                <w:b/>
                <w:i/>
                <w:sz w:val="24"/>
              </w:rPr>
              <w:t>7</w:t>
            </w:r>
            <w:r w:rsidR="00C62253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829"/>
        </w:trPr>
        <w:tc>
          <w:tcPr>
            <w:tcW w:w="709" w:type="dxa"/>
            <w:gridSpan w:val="3"/>
          </w:tcPr>
          <w:p w:rsidR="00D55163" w:rsidRDefault="004B616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34</w:t>
            </w:r>
          </w:p>
        </w:tc>
        <w:tc>
          <w:tcPr>
            <w:tcW w:w="5037" w:type="dxa"/>
            <w:gridSpan w:val="5"/>
          </w:tcPr>
          <w:p w:rsidR="00D55163" w:rsidRDefault="0094273D">
            <w:pPr>
              <w:pStyle w:val="TableParagraph"/>
              <w:ind w:left="105" w:right="1367" w:hanging="1"/>
              <w:rPr>
                <w:sz w:val="24"/>
              </w:rPr>
            </w:pPr>
            <w:r>
              <w:rPr>
                <w:sz w:val="24"/>
              </w:rPr>
              <w:t>Части речи.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1416" w:type="dxa"/>
          </w:tcPr>
          <w:p w:rsidR="00D55163" w:rsidRDefault="00421FE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собственных.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55163" w:rsidRDefault="009427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</w:t>
            </w:r>
          </w:p>
        </w:tc>
      </w:tr>
      <w:tr w:rsidR="00D55163" w:rsidTr="004B616A">
        <w:trPr>
          <w:gridAfter w:val="1"/>
          <w:wAfter w:w="47" w:type="dxa"/>
          <w:trHeight w:val="1535"/>
        </w:trPr>
        <w:tc>
          <w:tcPr>
            <w:tcW w:w="709" w:type="dxa"/>
            <w:gridSpan w:val="3"/>
          </w:tcPr>
          <w:p w:rsidR="00D55163" w:rsidRDefault="004B616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35</w:t>
            </w:r>
          </w:p>
        </w:tc>
        <w:tc>
          <w:tcPr>
            <w:tcW w:w="5037" w:type="dxa"/>
            <w:gridSpan w:val="5"/>
          </w:tcPr>
          <w:p w:rsidR="00D55163" w:rsidRDefault="0094273D">
            <w:pPr>
              <w:pStyle w:val="TableParagraph"/>
              <w:ind w:left="105" w:right="1332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нарицательные.</w:t>
            </w:r>
          </w:p>
        </w:tc>
        <w:tc>
          <w:tcPr>
            <w:tcW w:w="1416" w:type="dxa"/>
          </w:tcPr>
          <w:p w:rsidR="00D55163" w:rsidRDefault="00C6225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 w:rsidP="00536A5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уточнения.</w:t>
            </w:r>
            <w:r w:rsidR="00536A56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 w:rsidR="00536A56">
              <w:rPr>
                <w:sz w:val="24"/>
              </w:rPr>
              <w:t xml:space="preserve">самоконтроля. </w:t>
            </w:r>
            <w:r>
              <w:rPr>
                <w:spacing w:val="-1"/>
                <w:sz w:val="24"/>
              </w:rPr>
              <w:t>Отработка</w:t>
            </w:r>
            <w:r>
              <w:rPr>
                <w:spacing w:val="-57"/>
                <w:sz w:val="24"/>
              </w:rPr>
              <w:t xml:space="preserve"> </w:t>
            </w:r>
            <w:r w:rsidR="00536A56">
              <w:rPr>
                <w:sz w:val="24"/>
              </w:rPr>
              <w:t>операций,</w:t>
            </w:r>
            <w:r w:rsidR="00312474">
              <w:rPr>
                <w:sz w:val="24"/>
              </w:rPr>
              <w:t xml:space="preserve"> </w:t>
            </w:r>
            <w:r w:rsidR="00536A56">
              <w:rPr>
                <w:sz w:val="24"/>
              </w:rPr>
              <w:t xml:space="preserve">в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 w:rsidR="00536A56">
              <w:rPr>
                <w:spacing w:val="-57"/>
                <w:sz w:val="24"/>
              </w:rPr>
              <w:t xml:space="preserve">           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 w:rsidR="00536A56">
              <w:rPr>
                <w:sz w:val="24"/>
              </w:rPr>
              <w:t>.</w:t>
            </w:r>
          </w:p>
        </w:tc>
      </w:tr>
      <w:tr w:rsidR="00D55163" w:rsidTr="004B616A">
        <w:trPr>
          <w:gridAfter w:val="1"/>
          <w:wAfter w:w="47" w:type="dxa"/>
          <w:trHeight w:val="1103"/>
        </w:trPr>
        <w:tc>
          <w:tcPr>
            <w:tcW w:w="709" w:type="dxa"/>
            <w:gridSpan w:val="3"/>
          </w:tcPr>
          <w:p w:rsidR="00D55163" w:rsidRDefault="004B616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36</w:t>
            </w:r>
          </w:p>
        </w:tc>
        <w:tc>
          <w:tcPr>
            <w:tcW w:w="5037" w:type="dxa"/>
            <w:gridSpan w:val="5"/>
          </w:tcPr>
          <w:p w:rsidR="00D55163" w:rsidRDefault="0094273D">
            <w:pPr>
              <w:pStyle w:val="TableParagraph"/>
              <w:ind w:left="105" w:right="1372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416" w:type="dxa"/>
          </w:tcPr>
          <w:p w:rsidR="00D55163" w:rsidRDefault="00C6225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312474" w:rsidP="00312474">
            <w:pPr>
              <w:pStyle w:val="TableParagraph"/>
              <w:tabs>
                <w:tab w:val="left" w:pos="27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r w:rsidR="0094273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94273D">
              <w:rPr>
                <w:sz w:val="24"/>
              </w:rPr>
              <w:t>деформированным</w:t>
            </w:r>
            <w:r w:rsidR="0094273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текстом. Работа </w:t>
            </w:r>
            <w:r w:rsidR="0094273D">
              <w:rPr>
                <w:spacing w:val="-2"/>
                <w:sz w:val="24"/>
              </w:rPr>
              <w:t>по</w:t>
            </w:r>
            <w:r w:rsidR="0094273D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</w:t>
            </w:r>
            <w:r w:rsidR="0094273D">
              <w:rPr>
                <w:sz w:val="24"/>
              </w:rPr>
              <w:t>карточкам.</w:t>
            </w:r>
          </w:p>
        </w:tc>
      </w:tr>
      <w:tr w:rsidR="00D55163" w:rsidTr="004B616A">
        <w:trPr>
          <w:gridAfter w:val="1"/>
          <w:wAfter w:w="47" w:type="dxa"/>
          <w:trHeight w:val="412"/>
        </w:trPr>
        <w:tc>
          <w:tcPr>
            <w:tcW w:w="14601" w:type="dxa"/>
            <w:gridSpan w:val="10"/>
          </w:tcPr>
          <w:p w:rsidR="00D55163" w:rsidRDefault="0094273D">
            <w:pPr>
              <w:pStyle w:val="TableParagraph"/>
              <w:spacing w:line="268" w:lineRule="exact"/>
              <w:ind w:left="2067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 w:rsidR="00914007">
              <w:rPr>
                <w:b/>
                <w:i/>
                <w:sz w:val="24"/>
              </w:rPr>
              <w:t>прилагательное-8</w:t>
            </w:r>
            <w:r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1105"/>
        </w:trPr>
        <w:tc>
          <w:tcPr>
            <w:tcW w:w="851" w:type="dxa"/>
            <w:gridSpan w:val="4"/>
          </w:tcPr>
          <w:p w:rsidR="00D55163" w:rsidRDefault="004B616A" w:rsidP="004B616A">
            <w:pPr>
              <w:pStyle w:val="TableParagraph"/>
              <w:spacing w:line="270" w:lineRule="exact"/>
              <w:ind w:left="0" w:right="489"/>
              <w:rPr>
                <w:sz w:val="24"/>
              </w:rPr>
            </w:pPr>
            <w:r>
              <w:rPr>
                <w:sz w:val="24"/>
              </w:rPr>
              <w:t xml:space="preserve">             37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1034"/>
              <w:rPr>
                <w:sz w:val="24"/>
              </w:rPr>
            </w:pPr>
            <w:r>
              <w:rPr>
                <w:sz w:val="24"/>
              </w:rPr>
              <w:t>Имя прилагательное.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55163" w:rsidRDefault="009427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существительными</w:t>
            </w:r>
          </w:p>
        </w:tc>
        <w:tc>
          <w:tcPr>
            <w:tcW w:w="1416" w:type="dxa"/>
          </w:tcPr>
          <w:p w:rsidR="00D55163" w:rsidRDefault="003054E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3054E0" w:rsidP="003054E0">
            <w:pPr>
              <w:pStyle w:val="TableParagraph"/>
              <w:tabs>
                <w:tab w:val="left" w:pos="276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r w:rsidR="0094273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94273D">
              <w:rPr>
                <w:sz w:val="24"/>
              </w:rPr>
              <w:t>деформированным</w:t>
            </w:r>
            <w:r w:rsidR="0094273D">
              <w:rPr>
                <w:spacing w:val="-57"/>
                <w:sz w:val="24"/>
              </w:rPr>
              <w:t xml:space="preserve"> </w:t>
            </w:r>
            <w:r w:rsidR="0094273D">
              <w:rPr>
                <w:sz w:val="24"/>
              </w:rPr>
              <w:t>текстом.</w:t>
            </w:r>
          </w:p>
        </w:tc>
      </w:tr>
      <w:tr w:rsidR="00D55163" w:rsidTr="004B616A">
        <w:trPr>
          <w:gridAfter w:val="1"/>
          <w:wAfter w:w="47" w:type="dxa"/>
          <w:trHeight w:val="1931"/>
        </w:trPr>
        <w:tc>
          <w:tcPr>
            <w:tcW w:w="851" w:type="dxa"/>
            <w:gridSpan w:val="4"/>
          </w:tcPr>
          <w:p w:rsidR="00D55163" w:rsidRDefault="004B616A" w:rsidP="004B616A">
            <w:pPr>
              <w:pStyle w:val="TableParagraph"/>
              <w:spacing w:line="268" w:lineRule="exact"/>
              <w:ind w:right="489"/>
              <w:rPr>
                <w:sz w:val="24"/>
              </w:rPr>
            </w:pPr>
            <w:r>
              <w:rPr>
                <w:sz w:val="24"/>
              </w:rPr>
              <w:lastRenderedPageBreak/>
              <w:t>38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1177"/>
              <w:rPr>
                <w:sz w:val="24"/>
              </w:rPr>
            </w:pPr>
            <w:r>
              <w:rPr>
                <w:sz w:val="24"/>
              </w:rPr>
              <w:t>Родовые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1416" w:type="dxa"/>
          </w:tcPr>
          <w:p w:rsidR="00D55163" w:rsidRDefault="003054E0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 w:rsidP="003054E0">
            <w:pPr>
              <w:pStyle w:val="TableParagraph"/>
              <w:tabs>
                <w:tab w:val="left" w:pos="1153"/>
                <w:tab w:val="left" w:pos="1753"/>
                <w:tab w:val="left" w:pos="208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карточкам.</w:t>
            </w:r>
            <w:r w:rsidR="003054E0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3054E0">
              <w:rPr>
                <w:sz w:val="24"/>
              </w:rPr>
              <w:t>Выполнение</w:t>
            </w:r>
            <w:r w:rsidR="003054E0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задание</w:t>
            </w:r>
            <w:r w:rsidR="003054E0">
              <w:rPr>
                <w:spacing w:val="-1"/>
                <w:sz w:val="24"/>
              </w:rPr>
              <w:t xml:space="preserve"> </w:t>
            </w:r>
            <w:r w:rsidR="003054E0">
              <w:rPr>
                <w:sz w:val="24"/>
              </w:rPr>
              <w:t xml:space="preserve">известным </w:t>
            </w:r>
            <w:r>
              <w:rPr>
                <w:spacing w:val="-1"/>
                <w:sz w:val="24"/>
              </w:rPr>
              <w:t>способом.</w:t>
            </w:r>
            <w:r>
              <w:rPr>
                <w:spacing w:val="-57"/>
                <w:sz w:val="24"/>
              </w:rPr>
              <w:t xml:space="preserve"> </w:t>
            </w:r>
            <w:r w:rsidR="003054E0"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Построение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 w:rsidR="003054E0">
              <w:rPr>
                <w:spacing w:val="1"/>
                <w:sz w:val="24"/>
              </w:rPr>
              <w:t xml:space="preserve"> в</w:t>
            </w:r>
            <w:r w:rsidR="003054E0">
              <w:rPr>
                <w:sz w:val="24"/>
              </w:rPr>
              <w:t xml:space="preserve">ысказываний </w:t>
            </w:r>
            <w:r>
              <w:rPr>
                <w:spacing w:val="-1"/>
                <w:sz w:val="24"/>
              </w:rPr>
              <w:t>следуя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D55163" w:rsidTr="004B616A">
        <w:trPr>
          <w:gridAfter w:val="1"/>
          <w:wAfter w:w="47" w:type="dxa"/>
          <w:trHeight w:val="959"/>
        </w:trPr>
        <w:tc>
          <w:tcPr>
            <w:tcW w:w="851" w:type="dxa"/>
            <w:gridSpan w:val="4"/>
          </w:tcPr>
          <w:p w:rsidR="004B616A" w:rsidRDefault="004B616A" w:rsidP="004B616A">
            <w:pPr>
              <w:pStyle w:val="TableParagraph"/>
              <w:spacing w:line="267" w:lineRule="exact"/>
              <w:ind w:right="48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1416" w:type="dxa"/>
          </w:tcPr>
          <w:p w:rsidR="00D55163" w:rsidRDefault="00914007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175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тетрадях. Работа</w:t>
            </w:r>
            <w:r>
              <w:rPr>
                <w:spacing w:val="-57"/>
                <w:sz w:val="24"/>
              </w:rPr>
              <w:t xml:space="preserve"> </w:t>
            </w:r>
            <w:r w:rsidR="004B616A">
              <w:rPr>
                <w:sz w:val="24"/>
              </w:rPr>
              <w:t xml:space="preserve">по </w:t>
            </w:r>
            <w:r>
              <w:rPr>
                <w:spacing w:val="-1"/>
                <w:sz w:val="24"/>
              </w:rPr>
              <w:t>карточкам.</w:t>
            </w:r>
          </w:p>
          <w:p w:rsidR="00D55163" w:rsidRDefault="009427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4B616A">
              <w:rPr>
                <w:sz w:val="24"/>
              </w:rPr>
              <w:t xml:space="preserve"> выполнению</w:t>
            </w:r>
            <w:r w:rsidR="004B616A">
              <w:rPr>
                <w:spacing w:val="1"/>
                <w:sz w:val="24"/>
              </w:rPr>
              <w:t xml:space="preserve"> </w:t>
            </w:r>
            <w:r w:rsidR="004B616A">
              <w:rPr>
                <w:sz w:val="24"/>
              </w:rPr>
              <w:t>отдельных</w:t>
            </w:r>
            <w:r w:rsidR="004B616A">
              <w:rPr>
                <w:spacing w:val="-57"/>
                <w:sz w:val="24"/>
              </w:rPr>
              <w:t xml:space="preserve"> </w:t>
            </w:r>
            <w:r w:rsidR="004B616A">
              <w:rPr>
                <w:sz w:val="24"/>
              </w:rPr>
              <w:t>операций:</w:t>
            </w:r>
            <w:r w:rsidR="004B616A">
              <w:rPr>
                <w:spacing w:val="1"/>
                <w:sz w:val="24"/>
              </w:rPr>
              <w:t xml:space="preserve"> </w:t>
            </w:r>
            <w:r w:rsidR="004B616A">
              <w:rPr>
                <w:sz w:val="24"/>
              </w:rPr>
              <w:t>сравнения,</w:t>
            </w:r>
            <w:r w:rsidR="004B616A">
              <w:rPr>
                <w:spacing w:val="-57"/>
                <w:sz w:val="24"/>
              </w:rPr>
              <w:t xml:space="preserve"> </w:t>
            </w:r>
            <w:r w:rsidR="004B616A">
              <w:rPr>
                <w:sz w:val="24"/>
              </w:rPr>
              <w:t>уточнения.</w:t>
            </w:r>
          </w:p>
        </w:tc>
      </w:tr>
      <w:tr w:rsidR="00D55163" w:rsidTr="004B616A">
        <w:trPr>
          <w:gridAfter w:val="1"/>
          <w:wAfter w:w="47" w:type="dxa"/>
          <w:trHeight w:val="381"/>
        </w:trPr>
        <w:tc>
          <w:tcPr>
            <w:tcW w:w="14601" w:type="dxa"/>
            <w:gridSpan w:val="10"/>
          </w:tcPr>
          <w:p w:rsidR="00D55163" w:rsidRDefault="00421FE9">
            <w:pPr>
              <w:pStyle w:val="TableParagraph"/>
              <w:spacing w:line="268" w:lineRule="exact"/>
              <w:ind w:left="2067" w:right="20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Местоимения-6</w:t>
            </w:r>
            <w:r w:rsidR="0094273D"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553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70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</w:p>
        </w:tc>
        <w:tc>
          <w:tcPr>
            <w:tcW w:w="1416" w:type="dxa"/>
          </w:tcPr>
          <w:p w:rsidR="00D55163" w:rsidRDefault="00421FE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 w:rsidP="00680BD1">
            <w:pPr>
              <w:pStyle w:val="TableParagraph"/>
              <w:tabs>
                <w:tab w:val="left" w:pos="1079"/>
                <w:tab w:val="left" w:pos="1470"/>
                <w:tab w:val="left" w:pos="262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  <w:t>по</w:t>
            </w:r>
            <w:r w:rsidR="00680BD1">
              <w:rPr>
                <w:sz w:val="24"/>
              </w:rPr>
              <w:t xml:space="preserve"> </w:t>
            </w:r>
            <w:r>
              <w:rPr>
                <w:sz w:val="24"/>
              </w:rPr>
              <w:t>карточкам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D55163" w:rsidTr="004B616A">
        <w:trPr>
          <w:gridAfter w:val="1"/>
          <w:wAfter w:w="47" w:type="dxa"/>
          <w:trHeight w:val="1103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Лицо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  <w:tc>
          <w:tcPr>
            <w:tcW w:w="1416" w:type="dxa"/>
          </w:tcPr>
          <w:p w:rsidR="00D55163" w:rsidRDefault="00680BD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Построение </w:t>
            </w:r>
            <w:proofErr w:type="gramStart"/>
            <w:r>
              <w:rPr>
                <w:sz w:val="24"/>
              </w:rPr>
              <w:t>понятных</w:t>
            </w:r>
            <w:proofErr w:type="gramEnd"/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  <w:p w:rsidR="00D55163" w:rsidRDefault="009427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высказываний.</w:t>
            </w:r>
          </w:p>
        </w:tc>
      </w:tr>
      <w:tr w:rsidR="00D55163" w:rsidTr="004B616A">
        <w:trPr>
          <w:gridAfter w:val="1"/>
          <w:wAfter w:w="47" w:type="dxa"/>
          <w:trHeight w:val="827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заявления.</w:t>
            </w:r>
          </w:p>
        </w:tc>
        <w:tc>
          <w:tcPr>
            <w:tcW w:w="1416" w:type="dxa"/>
          </w:tcPr>
          <w:p w:rsidR="00D55163" w:rsidRDefault="0094273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213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55163" w:rsidRDefault="009427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  <w:tr w:rsidR="00D55163" w:rsidTr="004B616A">
        <w:trPr>
          <w:gridAfter w:val="1"/>
          <w:wAfter w:w="47" w:type="dxa"/>
          <w:trHeight w:val="335"/>
        </w:trPr>
        <w:tc>
          <w:tcPr>
            <w:tcW w:w="14601" w:type="dxa"/>
            <w:gridSpan w:val="10"/>
          </w:tcPr>
          <w:p w:rsidR="00D55163" w:rsidRDefault="00914007">
            <w:pPr>
              <w:pStyle w:val="TableParagraph"/>
              <w:spacing w:line="268" w:lineRule="exact"/>
              <w:ind w:left="2065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Глагол-1</w:t>
            </w:r>
            <w:r w:rsidR="00421FE9">
              <w:rPr>
                <w:b/>
                <w:i/>
                <w:sz w:val="24"/>
              </w:rPr>
              <w:t>2</w:t>
            </w:r>
            <w:r w:rsidR="0094273D"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872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Глагол,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6" w:type="dxa"/>
          </w:tcPr>
          <w:p w:rsidR="00D55163" w:rsidRDefault="00421FE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680BD1" w:rsidP="00680BD1">
            <w:pPr>
              <w:pStyle w:val="TableParagraph"/>
              <w:tabs>
                <w:tab w:val="left" w:pos="27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r w:rsidR="0094273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94273D">
              <w:rPr>
                <w:sz w:val="24"/>
              </w:rPr>
              <w:t>деформированным</w:t>
            </w:r>
            <w:r w:rsidR="0094273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текстом. </w:t>
            </w:r>
            <w:r w:rsidR="0094273D">
              <w:rPr>
                <w:spacing w:val="-1"/>
                <w:sz w:val="24"/>
              </w:rPr>
              <w:t>Осуществление</w:t>
            </w:r>
            <w:r w:rsidR="0094273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по </w:t>
            </w:r>
            <w:r w:rsidR="0094273D">
              <w:rPr>
                <w:spacing w:val="-1"/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r w:rsidR="0094273D">
              <w:rPr>
                <w:spacing w:val="-57"/>
                <w:sz w:val="24"/>
              </w:rPr>
              <w:t xml:space="preserve"> </w:t>
            </w:r>
            <w:r w:rsidR="0094273D">
              <w:rPr>
                <w:sz w:val="24"/>
              </w:rPr>
              <w:t>отдельных</w:t>
            </w:r>
            <w:r w:rsidR="0094273D">
              <w:rPr>
                <w:spacing w:val="-1"/>
                <w:sz w:val="24"/>
              </w:rPr>
              <w:t xml:space="preserve"> </w:t>
            </w:r>
            <w:r w:rsidR="0094273D">
              <w:rPr>
                <w:sz w:val="24"/>
              </w:rPr>
              <w:t>операций.</w:t>
            </w:r>
          </w:p>
        </w:tc>
      </w:tr>
      <w:tr w:rsidR="00D55163" w:rsidTr="004B616A">
        <w:trPr>
          <w:gridAfter w:val="1"/>
          <w:wAfter w:w="47" w:type="dxa"/>
          <w:trHeight w:val="1125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939"/>
              <w:rPr>
                <w:sz w:val="24"/>
              </w:rPr>
            </w:pPr>
            <w:r>
              <w:rPr>
                <w:sz w:val="24"/>
              </w:rPr>
              <w:t>Род и число 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1416" w:type="dxa"/>
          </w:tcPr>
          <w:p w:rsidR="00D55163" w:rsidRDefault="00485FF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175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 в тетрадях.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карточкам.</w:t>
            </w:r>
          </w:p>
          <w:p w:rsidR="00D55163" w:rsidRDefault="0094273D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уточнения.</w:t>
            </w:r>
          </w:p>
        </w:tc>
      </w:tr>
      <w:tr w:rsidR="00D55163" w:rsidTr="004B616A">
        <w:trPr>
          <w:gridAfter w:val="1"/>
          <w:wAfter w:w="47" w:type="dxa"/>
          <w:trHeight w:val="1026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7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Правописание частицы 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  <w:tc>
          <w:tcPr>
            <w:tcW w:w="1416" w:type="dxa"/>
          </w:tcPr>
          <w:p w:rsidR="00D55163" w:rsidRDefault="00485FF3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 в тетрадях.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карточкам.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</w:p>
        </w:tc>
      </w:tr>
      <w:tr w:rsidR="00D55163" w:rsidTr="004B616A">
        <w:trPr>
          <w:gridAfter w:val="1"/>
          <w:wAfter w:w="47" w:type="dxa"/>
          <w:trHeight w:val="551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лицам</w:t>
            </w:r>
          </w:p>
          <w:p w:rsidR="00D55163" w:rsidRDefault="009427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</w:tc>
        <w:tc>
          <w:tcPr>
            <w:tcW w:w="1416" w:type="dxa"/>
          </w:tcPr>
          <w:p w:rsidR="00D55163" w:rsidRDefault="0091400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тетрадях.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55163" w:rsidRDefault="009427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</w:p>
        </w:tc>
      </w:tr>
      <w:tr w:rsidR="00D55163" w:rsidTr="004B616A">
        <w:trPr>
          <w:gridAfter w:val="1"/>
          <w:wAfter w:w="47" w:type="dxa"/>
          <w:trHeight w:val="1381"/>
        </w:trPr>
        <w:tc>
          <w:tcPr>
            <w:tcW w:w="851" w:type="dxa"/>
            <w:gridSpan w:val="4"/>
          </w:tcPr>
          <w:p w:rsidR="00D55163" w:rsidRDefault="004B616A">
            <w:pPr>
              <w:pStyle w:val="TableParagraph"/>
              <w:spacing w:line="270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спряжение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</w:tc>
        <w:tc>
          <w:tcPr>
            <w:tcW w:w="1416" w:type="dxa"/>
          </w:tcPr>
          <w:p w:rsidR="00D55163" w:rsidRDefault="00485FF3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Построение </w:t>
            </w:r>
            <w:proofErr w:type="gramStart"/>
            <w:r>
              <w:rPr>
                <w:sz w:val="24"/>
              </w:rPr>
              <w:t>понятных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  <w:p w:rsidR="00D55163" w:rsidRDefault="0094273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  <w:proofErr w:type="gramStart"/>
            <w:r>
              <w:rPr>
                <w:sz w:val="24"/>
              </w:rPr>
              <w:t xml:space="preserve"> С</w:t>
            </w:r>
            <w:proofErr w:type="gramEnd"/>
            <w:r>
              <w:rPr>
                <w:sz w:val="24"/>
              </w:rPr>
              <w:t xml:space="preserve">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</w:p>
        </w:tc>
      </w:tr>
      <w:tr w:rsidR="00D55163" w:rsidTr="004B616A">
        <w:trPr>
          <w:gridAfter w:val="1"/>
          <w:wAfter w:w="47" w:type="dxa"/>
          <w:trHeight w:val="378"/>
        </w:trPr>
        <w:tc>
          <w:tcPr>
            <w:tcW w:w="14601" w:type="dxa"/>
            <w:gridSpan w:val="10"/>
          </w:tcPr>
          <w:p w:rsidR="00D55163" w:rsidRDefault="0094273D">
            <w:pPr>
              <w:pStyle w:val="TableParagraph"/>
              <w:spacing w:line="268" w:lineRule="exact"/>
              <w:ind w:left="2065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Простое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 w:rsidR="00D12332">
              <w:rPr>
                <w:b/>
                <w:i/>
                <w:sz w:val="24"/>
              </w:rPr>
              <w:t>предложение-5</w:t>
            </w:r>
            <w:r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829"/>
        </w:trPr>
        <w:tc>
          <w:tcPr>
            <w:tcW w:w="851" w:type="dxa"/>
            <w:gridSpan w:val="4"/>
          </w:tcPr>
          <w:p w:rsidR="00D55163" w:rsidRDefault="009E0F45">
            <w:pPr>
              <w:pStyle w:val="TableParagraph"/>
              <w:spacing w:line="270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863"/>
              <w:rPr>
                <w:sz w:val="24"/>
              </w:rPr>
            </w:pPr>
            <w:r>
              <w:rPr>
                <w:sz w:val="24"/>
              </w:rPr>
              <w:t>Простое предложение: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5163" w:rsidRDefault="009427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нераспространённое.</w:t>
            </w:r>
          </w:p>
        </w:tc>
        <w:tc>
          <w:tcPr>
            <w:tcW w:w="1416" w:type="dxa"/>
          </w:tcPr>
          <w:p w:rsidR="00D55163" w:rsidRDefault="00576CA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1304"/>
                <w:tab w:val="left" w:pos="19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тетрадях.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D55163" w:rsidTr="004B616A">
        <w:trPr>
          <w:gridAfter w:val="1"/>
          <w:wAfter w:w="47" w:type="dxa"/>
          <w:trHeight w:val="1125"/>
        </w:trPr>
        <w:tc>
          <w:tcPr>
            <w:tcW w:w="851" w:type="dxa"/>
            <w:gridSpan w:val="4"/>
          </w:tcPr>
          <w:p w:rsidR="00D55163" w:rsidRDefault="009E0F45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415"/>
              <w:rPr>
                <w:sz w:val="24"/>
              </w:rPr>
            </w:pPr>
            <w:r>
              <w:rPr>
                <w:sz w:val="24"/>
              </w:rPr>
              <w:t>Главные и второстепенные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416" w:type="dxa"/>
          </w:tcPr>
          <w:p w:rsidR="00D55163" w:rsidRDefault="00AE10D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 w:rsidP="003A5A5A">
            <w:pPr>
              <w:pStyle w:val="TableParagraph"/>
              <w:tabs>
                <w:tab w:val="left" w:pos="2231"/>
              </w:tabs>
              <w:ind w:right="96" w:hanging="1"/>
              <w:jc w:val="both"/>
              <w:rPr>
                <w:sz w:val="24"/>
              </w:rPr>
            </w:pPr>
            <w:r>
              <w:rPr>
                <w:sz w:val="24"/>
              </w:rPr>
              <w:t>Чтение, письмо 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  <w:r w:rsidR="003A5A5A">
              <w:rPr>
                <w:spacing w:val="-1"/>
                <w:sz w:val="24"/>
              </w:rPr>
              <w:t xml:space="preserve"> </w:t>
            </w:r>
            <w:r w:rsidR="003A5A5A">
              <w:rPr>
                <w:sz w:val="24"/>
              </w:rPr>
              <w:t xml:space="preserve">учащимися </w:t>
            </w:r>
            <w:r>
              <w:rPr>
                <w:sz w:val="24"/>
              </w:rPr>
              <w:t>с</w:t>
            </w:r>
            <w:r w:rsidR="003A5A5A">
              <w:rPr>
                <w:sz w:val="24"/>
              </w:rPr>
              <w:t xml:space="preserve"> м</w:t>
            </w:r>
            <w:r>
              <w:rPr>
                <w:sz w:val="24"/>
              </w:rPr>
              <w:t>инимальным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уровнем.</w:t>
            </w:r>
          </w:p>
        </w:tc>
      </w:tr>
      <w:tr w:rsidR="00D55163" w:rsidTr="004B616A">
        <w:trPr>
          <w:gridAfter w:val="1"/>
          <w:wAfter w:w="47" w:type="dxa"/>
          <w:trHeight w:val="299"/>
        </w:trPr>
        <w:tc>
          <w:tcPr>
            <w:tcW w:w="14601" w:type="dxa"/>
            <w:gridSpan w:val="10"/>
          </w:tcPr>
          <w:p w:rsidR="00D55163" w:rsidRDefault="0094273D">
            <w:pPr>
              <w:pStyle w:val="TableParagraph"/>
              <w:spacing w:line="268" w:lineRule="exact"/>
              <w:ind w:left="2067" w:right="20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Однородные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члены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D12332">
              <w:rPr>
                <w:b/>
                <w:i/>
                <w:sz w:val="24"/>
              </w:rPr>
              <w:t>предложения-6</w:t>
            </w:r>
            <w:r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829"/>
        </w:trPr>
        <w:tc>
          <w:tcPr>
            <w:tcW w:w="851" w:type="dxa"/>
            <w:gridSpan w:val="4"/>
          </w:tcPr>
          <w:p w:rsidR="00D55163" w:rsidRDefault="009E0F45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647"/>
              <w:rPr>
                <w:sz w:val="24"/>
              </w:rPr>
            </w:pPr>
            <w:r>
              <w:rPr>
                <w:sz w:val="24"/>
              </w:rPr>
              <w:t>Запятая при однородных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55163" w:rsidRDefault="0094273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союзами а, 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416" w:type="dxa"/>
          </w:tcPr>
          <w:p w:rsidR="00D55163" w:rsidRDefault="00D12332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</w:p>
        </w:tc>
      </w:tr>
      <w:tr w:rsidR="00D55163" w:rsidTr="004B616A">
        <w:trPr>
          <w:gridAfter w:val="1"/>
          <w:wAfter w:w="47" w:type="dxa"/>
          <w:trHeight w:val="1105"/>
        </w:trPr>
        <w:tc>
          <w:tcPr>
            <w:tcW w:w="851" w:type="dxa"/>
            <w:gridSpan w:val="4"/>
          </w:tcPr>
          <w:p w:rsidR="00D55163" w:rsidRDefault="009E0F45">
            <w:pPr>
              <w:pStyle w:val="TableParagraph"/>
              <w:spacing w:line="270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1077"/>
              <w:jc w:val="both"/>
              <w:rPr>
                <w:sz w:val="24"/>
              </w:rPr>
            </w:pPr>
            <w:r>
              <w:rPr>
                <w:sz w:val="24"/>
              </w:rPr>
              <w:t>Распространённые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D55163" w:rsidRDefault="009427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1416" w:type="dxa"/>
          </w:tcPr>
          <w:p w:rsidR="00D55163" w:rsidRDefault="003A5A5A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1304"/>
                <w:tab w:val="left" w:pos="19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тетрадях.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D55163" w:rsidTr="004B616A">
        <w:trPr>
          <w:gridAfter w:val="1"/>
          <w:wAfter w:w="47" w:type="dxa"/>
          <w:trHeight w:val="275"/>
        </w:trPr>
        <w:tc>
          <w:tcPr>
            <w:tcW w:w="14601" w:type="dxa"/>
            <w:gridSpan w:val="10"/>
          </w:tcPr>
          <w:p w:rsidR="00D55163" w:rsidRDefault="005A5038">
            <w:pPr>
              <w:pStyle w:val="TableParagraph"/>
              <w:spacing w:line="256" w:lineRule="exact"/>
              <w:ind w:left="2065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Обращение-3</w:t>
            </w:r>
            <w:r w:rsidR="0094273D"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1119"/>
        </w:trPr>
        <w:tc>
          <w:tcPr>
            <w:tcW w:w="851" w:type="dxa"/>
            <w:gridSpan w:val="4"/>
          </w:tcPr>
          <w:p w:rsidR="00D55163" w:rsidRDefault="009E0F45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Понятие об обращении, как о</w:t>
            </w:r>
            <w:r>
              <w:rPr>
                <w:spacing w:val="-58"/>
                <w:sz w:val="24"/>
              </w:rPr>
              <w:t xml:space="preserve"> </w:t>
            </w:r>
            <w:r w:rsidR="005A5038">
              <w:rPr>
                <w:spacing w:val="-58"/>
                <w:sz w:val="24"/>
              </w:rPr>
              <w:t xml:space="preserve">      </w:t>
            </w:r>
            <w:r>
              <w:rPr>
                <w:sz w:val="24"/>
              </w:rPr>
              <w:t>части речи.</w:t>
            </w:r>
          </w:p>
        </w:tc>
        <w:tc>
          <w:tcPr>
            <w:tcW w:w="1416" w:type="dxa"/>
          </w:tcPr>
          <w:p w:rsidR="00D55163" w:rsidRDefault="0094273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149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</w:p>
          <w:p w:rsidR="00D55163" w:rsidRDefault="009427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уточнения.</w:t>
            </w:r>
          </w:p>
        </w:tc>
      </w:tr>
      <w:tr w:rsidR="00D55163" w:rsidTr="004B616A">
        <w:trPr>
          <w:gridAfter w:val="1"/>
          <w:wAfter w:w="47" w:type="dxa"/>
          <w:trHeight w:val="551"/>
        </w:trPr>
        <w:tc>
          <w:tcPr>
            <w:tcW w:w="851" w:type="dxa"/>
            <w:gridSpan w:val="4"/>
          </w:tcPr>
          <w:p w:rsidR="00D55163" w:rsidRDefault="009E0F45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55163" w:rsidRDefault="009427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  <w:tc>
          <w:tcPr>
            <w:tcW w:w="1416" w:type="dxa"/>
          </w:tcPr>
          <w:p w:rsidR="00D55163" w:rsidRDefault="005A503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1304"/>
                <w:tab w:val="left" w:pos="192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тетрадях.</w:t>
            </w:r>
          </w:p>
          <w:p w:rsidR="00D55163" w:rsidRDefault="009427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D55163" w:rsidTr="004B616A">
        <w:trPr>
          <w:gridAfter w:val="1"/>
          <w:wAfter w:w="47" w:type="dxa"/>
          <w:trHeight w:val="330"/>
        </w:trPr>
        <w:tc>
          <w:tcPr>
            <w:tcW w:w="14601" w:type="dxa"/>
            <w:gridSpan w:val="10"/>
          </w:tcPr>
          <w:p w:rsidR="00D55163" w:rsidRDefault="0094273D">
            <w:pPr>
              <w:pStyle w:val="TableParagraph"/>
              <w:spacing w:line="268" w:lineRule="exact"/>
              <w:ind w:left="2067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Сложное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 w:rsidR="00D12332">
              <w:rPr>
                <w:b/>
                <w:i/>
                <w:sz w:val="24"/>
              </w:rPr>
              <w:t>предложение-</w:t>
            </w:r>
            <w:r w:rsidR="00B36FA0"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1103"/>
        </w:trPr>
        <w:tc>
          <w:tcPr>
            <w:tcW w:w="851" w:type="dxa"/>
            <w:gridSpan w:val="4"/>
          </w:tcPr>
          <w:p w:rsidR="00D55163" w:rsidRDefault="009E0F45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416" w:type="dxa"/>
          </w:tcPr>
          <w:p w:rsidR="00D55163" w:rsidRDefault="00B36FA0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D55163" w:rsidRDefault="0094273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D55163" w:rsidTr="00687857">
        <w:trPr>
          <w:gridAfter w:val="1"/>
          <w:wAfter w:w="47" w:type="dxa"/>
          <w:trHeight w:val="1266"/>
        </w:trPr>
        <w:tc>
          <w:tcPr>
            <w:tcW w:w="851" w:type="dxa"/>
            <w:gridSpan w:val="4"/>
          </w:tcPr>
          <w:p w:rsidR="00D55163" w:rsidRDefault="00687857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ind w:left="105" w:right="763"/>
              <w:rPr>
                <w:sz w:val="24"/>
              </w:rPr>
            </w:pPr>
            <w:r>
              <w:rPr>
                <w:sz w:val="24"/>
              </w:rPr>
              <w:t>Союзные и бессоюзные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416" w:type="dxa"/>
          </w:tcPr>
          <w:p w:rsidR="00D55163" w:rsidRDefault="00E10462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94273D" w:rsidP="00687857">
            <w:pPr>
              <w:pStyle w:val="TableParagraph"/>
              <w:tabs>
                <w:tab w:val="left" w:pos="159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 тетрадях.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</w:t>
            </w:r>
            <w:r w:rsidR="0068785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z w:val="24"/>
              </w:rPr>
              <w:tab/>
            </w:r>
            <w:r w:rsidR="00687857">
              <w:rPr>
                <w:sz w:val="24"/>
              </w:rPr>
              <w:t xml:space="preserve">  п</w:t>
            </w:r>
            <w:r>
              <w:rPr>
                <w:sz w:val="24"/>
              </w:rPr>
              <w:t>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непроизносимых</w:t>
            </w:r>
            <w:r>
              <w:rPr>
                <w:spacing w:val="1"/>
                <w:sz w:val="24"/>
              </w:rPr>
              <w:t xml:space="preserve"> </w:t>
            </w:r>
            <w:r w:rsidR="00687857">
              <w:rPr>
                <w:sz w:val="24"/>
              </w:rPr>
              <w:t xml:space="preserve">согласных. </w:t>
            </w:r>
            <w:r>
              <w:rPr>
                <w:sz w:val="24"/>
              </w:rPr>
              <w:t>Отработка</w:t>
            </w:r>
            <w:r>
              <w:rPr>
                <w:spacing w:val="-57"/>
                <w:sz w:val="24"/>
              </w:rPr>
              <w:t xml:space="preserve"> </w:t>
            </w:r>
            <w:r w:rsidR="00687857">
              <w:rPr>
                <w:sz w:val="24"/>
              </w:rPr>
              <w:t xml:space="preserve">операций, </w:t>
            </w:r>
            <w:r>
              <w:rPr>
                <w:sz w:val="24"/>
              </w:rPr>
              <w:t>в</w:t>
            </w:r>
            <w:r w:rsidR="0068785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D55163" w:rsidTr="004B616A">
        <w:trPr>
          <w:gridAfter w:val="1"/>
          <w:wAfter w:w="47" w:type="dxa"/>
          <w:trHeight w:val="385"/>
        </w:trPr>
        <w:tc>
          <w:tcPr>
            <w:tcW w:w="14601" w:type="dxa"/>
            <w:gridSpan w:val="10"/>
          </w:tcPr>
          <w:p w:rsidR="00D55163" w:rsidRDefault="0094273D">
            <w:pPr>
              <w:pStyle w:val="TableParagraph"/>
              <w:spacing w:line="267" w:lineRule="exact"/>
              <w:ind w:left="2067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Повторение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изученного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07571A">
              <w:rPr>
                <w:b/>
                <w:i/>
                <w:sz w:val="24"/>
              </w:rPr>
              <w:t>год-6</w:t>
            </w:r>
            <w:r>
              <w:rPr>
                <w:b/>
                <w:i/>
                <w:sz w:val="24"/>
              </w:rPr>
              <w:t>ч.</w:t>
            </w:r>
          </w:p>
        </w:tc>
      </w:tr>
      <w:tr w:rsidR="00D55163" w:rsidTr="004B616A">
        <w:trPr>
          <w:gridAfter w:val="1"/>
          <w:wAfter w:w="47" w:type="dxa"/>
          <w:trHeight w:val="1103"/>
        </w:trPr>
        <w:tc>
          <w:tcPr>
            <w:tcW w:w="851" w:type="dxa"/>
            <w:gridSpan w:val="4"/>
          </w:tcPr>
          <w:p w:rsidR="00D55163" w:rsidRDefault="00081FB9">
            <w:pPr>
              <w:pStyle w:val="TableParagraph"/>
              <w:spacing w:line="270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37" w:lineRule="auto"/>
              <w:ind w:left="105" w:right="308"/>
              <w:rPr>
                <w:sz w:val="24"/>
              </w:rPr>
            </w:pPr>
            <w:r>
              <w:rPr>
                <w:sz w:val="24"/>
              </w:rPr>
              <w:t>Однородные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</w:p>
        </w:tc>
        <w:tc>
          <w:tcPr>
            <w:tcW w:w="1416" w:type="dxa"/>
          </w:tcPr>
          <w:p w:rsidR="00D55163" w:rsidRDefault="007D354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D55163" w:rsidRDefault="0094273D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D55163" w:rsidTr="004B616A">
        <w:trPr>
          <w:gridAfter w:val="1"/>
          <w:wAfter w:w="47" w:type="dxa"/>
          <w:trHeight w:val="1381"/>
        </w:trPr>
        <w:tc>
          <w:tcPr>
            <w:tcW w:w="851" w:type="dxa"/>
            <w:gridSpan w:val="4"/>
          </w:tcPr>
          <w:p w:rsidR="00D55163" w:rsidRDefault="00081FB9">
            <w:pPr>
              <w:pStyle w:val="TableParagraph"/>
              <w:spacing w:line="270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  <w:p w:rsidR="00D55163" w:rsidRDefault="009427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(закрепление)</w:t>
            </w:r>
          </w:p>
        </w:tc>
        <w:tc>
          <w:tcPr>
            <w:tcW w:w="1416" w:type="dxa"/>
          </w:tcPr>
          <w:p w:rsidR="00D55163" w:rsidRDefault="007D354D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2231"/>
              </w:tabs>
              <w:ind w:right="94" w:hanging="1"/>
              <w:jc w:val="both"/>
              <w:rPr>
                <w:sz w:val="24"/>
              </w:rPr>
            </w:pPr>
            <w:r>
              <w:rPr>
                <w:sz w:val="24"/>
              </w:rPr>
              <w:t>Чтение, письмо 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</w:p>
          <w:p w:rsidR="00D55163" w:rsidRDefault="0094273D">
            <w:pPr>
              <w:pStyle w:val="TableParagraph"/>
              <w:tabs>
                <w:tab w:val="left" w:pos="276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55163" w:rsidRDefault="0094273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минимальным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уровнем.</w:t>
            </w:r>
          </w:p>
        </w:tc>
      </w:tr>
      <w:tr w:rsidR="00D55163" w:rsidTr="004B616A">
        <w:trPr>
          <w:gridAfter w:val="1"/>
          <w:wAfter w:w="47" w:type="dxa"/>
          <w:trHeight w:val="1655"/>
        </w:trPr>
        <w:tc>
          <w:tcPr>
            <w:tcW w:w="851" w:type="dxa"/>
            <w:gridSpan w:val="4"/>
          </w:tcPr>
          <w:p w:rsidR="00D55163" w:rsidRDefault="00081FB9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</w:p>
        </w:tc>
        <w:tc>
          <w:tcPr>
            <w:tcW w:w="1416" w:type="dxa"/>
          </w:tcPr>
          <w:p w:rsidR="00D55163" w:rsidRDefault="007D354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439" w:type="dxa"/>
          </w:tcPr>
          <w:p w:rsidR="00D55163" w:rsidRDefault="0094273D">
            <w:pPr>
              <w:pStyle w:val="TableParagraph"/>
              <w:tabs>
                <w:tab w:val="left" w:pos="175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 в тетрадях.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карточкам.</w:t>
            </w:r>
          </w:p>
          <w:p w:rsidR="00D55163" w:rsidRDefault="0094273D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уточнения.</w:t>
            </w:r>
          </w:p>
        </w:tc>
      </w:tr>
      <w:tr w:rsidR="00D55163" w:rsidTr="004B616A">
        <w:trPr>
          <w:gridAfter w:val="1"/>
          <w:wAfter w:w="47" w:type="dxa"/>
          <w:trHeight w:val="959"/>
        </w:trPr>
        <w:tc>
          <w:tcPr>
            <w:tcW w:w="14601" w:type="dxa"/>
            <w:gridSpan w:val="10"/>
          </w:tcPr>
          <w:p w:rsidR="00D55163" w:rsidRDefault="0094273D">
            <w:pPr>
              <w:pStyle w:val="TableParagraph"/>
              <w:spacing w:line="267" w:lineRule="exact"/>
              <w:ind w:left="2065" w:right="20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Обследование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-3ч.</w:t>
            </w:r>
          </w:p>
        </w:tc>
      </w:tr>
      <w:tr w:rsidR="00D55163" w:rsidTr="00081FB9">
        <w:trPr>
          <w:gridAfter w:val="1"/>
          <w:wAfter w:w="47" w:type="dxa"/>
          <w:trHeight w:val="330"/>
        </w:trPr>
        <w:tc>
          <w:tcPr>
            <w:tcW w:w="851" w:type="dxa"/>
            <w:gridSpan w:val="4"/>
          </w:tcPr>
          <w:p w:rsidR="00D55163" w:rsidRDefault="00081FB9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895" w:type="dxa"/>
            <w:gridSpan w:val="4"/>
          </w:tcPr>
          <w:p w:rsidR="00D55163" w:rsidRDefault="009427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</w:tc>
        <w:tc>
          <w:tcPr>
            <w:tcW w:w="1416" w:type="dxa"/>
          </w:tcPr>
          <w:p w:rsidR="00D55163" w:rsidRDefault="0094273D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39" w:type="dxa"/>
          </w:tcPr>
          <w:p w:rsidR="00D55163" w:rsidRDefault="00D55163">
            <w:pPr>
              <w:pStyle w:val="TableParagraph"/>
              <w:ind w:left="0"/>
            </w:pPr>
          </w:p>
        </w:tc>
      </w:tr>
    </w:tbl>
    <w:p w:rsidR="00D55163" w:rsidRDefault="00D55163">
      <w:pPr>
        <w:sectPr w:rsidR="00D55163" w:rsidSect="00576CA0">
          <w:pgSz w:w="16840" w:h="11900" w:orient="landscape"/>
          <w:pgMar w:top="420" w:right="1140" w:bottom="400" w:left="1120" w:header="0" w:footer="924" w:gutter="0"/>
          <w:cols w:space="720"/>
          <w:docGrid w:linePitch="299"/>
        </w:sectPr>
      </w:pPr>
    </w:p>
    <w:p w:rsidR="00D55163" w:rsidRPr="00480EA0" w:rsidRDefault="00D55163" w:rsidP="00480EA0">
      <w:pPr>
        <w:tabs>
          <w:tab w:val="left" w:pos="1522"/>
        </w:tabs>
        <w:spacing w:before="92"/>
        <w:rPr>
          <w:sz w:val="24"/>
        </w:rPr>
      </w:pPr>
    </w:p>
    <w:sectPr w:rsidR="00D55163" w:rsidRPr="00480EA0" w:rsidSect="00480EA0">
      <w:pgSz w:w="11900" w:h="16840"/>
      <w:pgMar w:top="1040" w:right="400" w:bottom="1120" w:left="420" w:header="0" w:footer="9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423" w:rsidRDefault="002B3423">
      <w:r>
        <w:separator/>
      </w:r>
    </w:p>
  </w:endnote>
  <w:endnote w:type="continuationSeparator" w:id="0">
    <w:p w:rsidR="002B3423" w:rsidRDefault="002B34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87C" w:rsidRDefault="0045111E">
    <w:pPr>
      <w:pStyle w:val="a3"/>
      <w:spacing w:line="14" w:lineRule="auto"/>
      <w:rPr>
        <w:sz w:val="20"/>
      </w:rPr>
    </w:pPr>
    <w:r w:rsidRPr="0045111E">
      <w:rPr>
        <w:noProof/>
        <w:sz w:val="28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50" type="#_x0000_t202" style="position:absolute;left:0;text-align:left;margin-left:509.5pt;margin-top:778.5pt;width:18pt;height:15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" filled="f" stroked="f">
          <v:textbox inset="0,0,0,0">
            <w:txbxContent>
              <w:p w:rsidR="0068187C" w:rsidRDefault="0045111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8187C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B4C85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BBA" w:rsidRDefault="0045111E">
    <w:pPr>
      <w:pStyle w:val="a3"/>
      <w:spacing w:line="14" w:lineRule="auto"/>
      <w:ind w:left="0"/>
      <w:rPr>
        <w:sz w:val="14"/>
      </w:rPr>
    </w:pPr>
    <w:r w:rsidRPr="004511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3pt;margin-top:780.8pt;width:17.25pt;height:13.05pt;z-index:-251658752;mso-position-horizontal-relative:page;mso-position-vertical-relative:page" filled="f" stroked="f">
          <v:textbox style="mso-next-textbox:#_x0000_s2049" inset="0,0,0,0">
            <w:txbxContent>
              <w:p w:rsidR="004D5BBA" w:rsidRDefault="0045111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D5BB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B4C85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423" w:rsidRDefault="002B3423">
      <w:r>
        <w:separator/>
      </w:r>
    </w:p>
  </w:footnote>
  <w:footnote w:type="continuationSeparator" w:id="0">
    <w:p w:rsidR="002B3423" w:rsidRDefault="002B34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7AD0"/>
    <w:multiLevelType w:val="hybridMultilevel"/>
    <w:tmpl w:val="A49452E4"/>
    <w:lvl w:ilvl="0" w:tplc="6DAA98A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C6247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492A58E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BBEB78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74963E12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9F4EFE3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6" w:tplc="952AF29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50A08DF4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8" w:tplc="4398AD3C">
      <w:numFmt w:val="bullet"/>
      <w:lvlText w:val="•"/>
      <w:lvlJc w:val="left"/>
      <w:pPr>
        <w:ind w:left="7181" w:hanging="360"/>
      </w:pPr>
      <w:rPr>
        <w:rFonts w:hint="default"/>
        <w:lang w:val="ru-RU" w:eastAsia="en-US" w:bidi="ar-SA"/>
      </w:rPr>
    </w:lvl>
  </w:abstractNum>
  <w:abstractNum w:abstractNumId="1">
    <w:nsid w:val="0BFD249A"/>
    <w:multiLevelType w:val="hybridMultilevel"/>
    <w:tmpl w:val="C3844CE0"/>
    <w:lvl w:ilvl="0" w:tplc="B644042C">
      <w:numFmt w:val="bullet"/>
      <w:lvlText w:val="-"/>
      <w:lvlJc w:val="left"/>
      <w:pPr>
        <w:ind w:left="1281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760132">
      <w:numFmt w:val="bullet"/>
      <w:lvlText w:val="•"/>
      <w:lvlJc w:val="left"/>
      <w:pPr>
        <w:ind w:left="2260" w:hanging="269"/>
      </w:pPr>
      <w:rPr>
        <w:rFonts w:hint="default"/>
        <w:lang w:val="ru-RU" w:eastAsia="en-US" w:bidi="ar-SA"/>
      </w:rPr>
    </w:lvl>
    <w:lvl w:ilvl="2" w:tplc="37F06B96">
      <w:numFmt w:val="bullet"/>
      <w:lvlText w:val="•"/>
      <w:lvlJc w:val="left"/>
      <w:pPr>
        <w:ind w:left="3240" w:hanging="269"/>
      </w:pPr>
      <w:rPr>
        <w:rFonts w:hint="default"/>
        <w:lang w:val="ru-RU" w:eastAsia="en-US" w:bidi="ar-SA"/>
      </w:rPr>
    </w:lvl>
    <w:lvl w:ilvl="3" w:tplc="C3263D6E">
      <w:numFmt w:val="bullet"/>
      <w:lvlText w:val="•"/>
      <w:lvlJc w:val="left"/>
      <w:pPr>
        <w:ind w:left="4220" w:hanging="269"/>
      </w:pPr>
      <w:rPr>
        <w:rFonts w:hint="default"/>
        <w:lang w:val="ru-RU" w:eastAsia="en-US" w:bidi="ar-SA"/>
      </w:rPr>
    </w:lvl>
    <w:lvl w:ilvl="4" w:tplc="39E46B1E">
      <w:numFmt w:val="bullet"/>
      <w:lvlText w:val="•"/>
      <w:lvlJc w:val="left"/>
      <w:pPr>
        <w:ind w:left="5200" w:hanging="269"/>
      </w:pPr>
      <w:rPr>
        <w:rFonts w:hint="default"/>
        <w:lang w:val="ru-RU" w:eastAsia="en-US" w:bidi="ar-SA"/>
      </w:rPr>
    </w:lvl>
    <w:lvl w:ilvl="5" w:tplc="D28CBA78">
      <w:numFmt w:val="bullet"/>
      <w:lvlText w:val="•"/>
      <w:lvlJc w:val="left"/>
      <w:pPr>
        <w:ind w:left="6180" w:hanging="269"/>
      </w:pPr>
      <w:rPr>
        <w:rFonts w:hint="default"/>
        <w:lang w:val="ru-RU" w:eastAsia="en-US" w:bidi="ar-SA"/>
      </w:rPr>
    </w:lvl>
    <w:lvl w:ilvl="6" w:tplc="061CA014">
      <w:numFmt w:val="bullet"/>
      <w:lvlText w:val="•"/>
      <w:lvlJc w:val="left"/>
      <w:pPr>
        <w:ind w:left="7160" w:hanging="269"/>
      </w:pPr>
      <w:rPr>
        <w:rFonts w:hint="default"/>
        <w:lang w:val="ru-RU" w:eastAsia="en-US" w:bidi="ar-SA"/>
      </w:rPr>
    </w:lvl>
    <w:lvl w:ilvl="7" w:tplc="C510948E">
      <w:numFmt w:val="bullet"/>
      <w:lvlText w:val="•"/>
      <w:lvlJc w:val="left"/>
      <w:pPr>
        <w:ind w:left="8140" w:hanging="269"/>
      </w:pPr>
      <w:rPr>
        <w:rFonts w:hint="default"/>
        <w:lang w:val="ru-RU" w:eastAsia="en-US" w:bidi="ar-SA"/>
      </w:rPr>
    </w:lvl>
    <w:lvl w:ilvl="8" w:tplc="A6A800BC">
      <w:numFmt w:val="bullet"/>
      <w:lvlText w:val="•"/>
      <w:lvlJc w:val="left"/>
      <w:pPr>
        <w:ind w:left="9120" w:hanging="269"/>
      </w:pPr>
      <w:rPr>
        <w:rFonts w:hint="default"/>
        <w:lang w:val="ru-RU" w:eastAsia="en-US" w:bidi="ar-SA"/>
      </w:rPr>
    </w:lvl>
  </w:abstractNum>
  <w:abstractNum w:abstractNumId="2">
    <w:nsid w:val="164F0CB5"/>
    <w:multiLevelType w:val="hybridMultilevel"/>
    <w:tmpl w:val="3602639E"/>
    <w:lvl w:ilvl="0" w:tplc="03F635AE">
      <w:numFmt w:val="bullet"/>
      <w:lvlText w:val=""/>
      <w:lvlJc w:val="left"/>
      <w:pPr>
        <w:ind w:left="1281" w:hanging="192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E0E0A328">
      <w:start w:val="5"/>
      <w:numFmt w:val="decimal"/>
      <w:lvlText w:val="%2."/>
      <w:lvlJc w:val="left"/>
      <w:pPr>
        <w:ind w:left="2229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CCDA6286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3" w:tplc="355443AA">
      <w:numFmt w:val="bullet"/>
      <w:lvlText w:val="•"/>
      <w:lvlJc w:val="left"/>
      <w:pPr>
        <w:ind w:left="4188" w:hanging="240"/>
      </w:pPr>
      <w:rPr>
        <w:rFonts w:hint="default"/>
        <w:lang w:val="ru-RU" w:eastAsia="en-US" w:bidi="ar-SA"/>
      </w:rPr>
    </w:lvl>
    <w:lvl w:ilvl="4" w:tplc="5DF4BD3A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5" w:tplc="121C445C">
      <w:numFmt w:val="bullet"/>
      <w:lvlText w:val="•"/>
      <w:lvlJc w:val="left"/>
      <w:pPr>
        <w:ind w:left="6157" w:hanging="240"/>
      </w:pPr>
      <w:rPr>
        <w:rFonts w:hint="default"/>
        <w:lang w:val="ru-RU" w:eastAsia="en-US" w:bidi="ar-SA"/>
      </w:rPr>
    </w:lvl>
    <w:lvl w:ilvl="6" w:tplc="145A0C0A">
      <w:numFmt w:val="bullet"/>
      <w:lvlText w:val="•"/>
      <w:lvlJc w:val="left"/>
      <w:pPr>
        <w:ind w:left="7142" w:hanging="240"/>
      </w:pPr>
      <w:rPr>
        <w:rFonts w:hint="default"/>
        <w:lang w:val="ru-RU" w:eastAsia="en-US" w:bidi="ar-SA"/>
      </w:rPr>
    </w:lvl>
    <w:lvl w:ilvl="7" w:tplc="1D2A5708">
      <w:numFmt w:val="bullet"/>
      <w:lvlText w:val="•"/>
      <w:lvlJc w:val="left"/>
      <w:pPr>
        <w:ind w:left="8126" w:hanging="240"/>
      </w:pPr>
      <w:rPr>
        <w:rFonts w:hint="default"/>
        <w:lang w:val="ru-RU" w:eastAsia="en-US" w:bidi="ar-SA"/>
      </w:rPr>
    </w:lvl>
    <w:lvl w:ilvl="8" w:tplc="2AE6FE9A">
      <w:numFmt w:val="bullet"/>
      <w:lvlText w:val="•"/>
      <w:lvlJc w:val="left"/>
      <w:pPr>
        <w:ind w:left="9111" w:hanging="240"/>
      </w:pPr>
      <w:rPr>
        <w:rFonts w:hint="default"/>
        <w:lang w:val="ru-RU" w:eastAsia="en-US" w:bidi="ar-SA"/>
      </w:rPr>
    </w:lvl>
  </w:abstractNum>
  <w:abstractNum w:abstractNumId="3">
    <w:nsid w:val="185F1B58"/>
    <w:multiLevelType w:val="hybridMultilevel"/>
    <w:tmpl w:val="81FAF3FC"/>
    <w:lvl w:ilvl="0" w:tplc="D60E5B02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063430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2" w:tplc="A0E02C20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25C0947C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4" w:tplc="C4A2157C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5" w:tplc="7A86DAAA">
      <w:numFmt w:val="bullet"/>
      <w:lvlText w:val="•"/>
      <w:lvlJc w:val="left"/>
      <w:pPr>
        <w:ind w:left="3807" w:hanging="360"/>
      </w:pPr>
      <w:rPr>
        <w:rFonts w:hint="default"/>
        <w:lang w:val="ru-RU" w:eastAsia="en-US" w:bidi="ar-SA"/>
      </w:rPr>
    </w:lvl>
    <w:lvl w:ilvl="6" w:tplc="39443B76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7" w:tplc="9E06DF66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8" w:tplc="F01E6B54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</w:abstractNum>
  <w:abstractNum w:abstractNumId="4">
    <w:nsid w:val="21A57955"/>
    <w:multiLevelType w:val="hybridMultilevel"/>
    <w:tmpl w:val="F1F0245C"/>
    <w:lvl w:ilvl="0" w:tplc="2536DB9E">
      <w:start w:val="4"/>
      <w:numFmt w:val="decimal"/>
      <w:lvlText w:val="%1."/>
      <w:lvlJc w:val="left"/>
      <w:pPr>
        <w:ind w:left="1521" w:hanging="24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D4CDB9A">
      <w:numFmt w:val="bullet"/>
      <w:lvlText w:val="•"/>
      <w:lvlJc w:val="left"/>
      <w:pPr>
        <w:ind w:left="2476" w:hanging="240"/>
      </w:pPr>
      <w:rPr>
        <w:rFonts w:hint="default"/>
        <w:lang w:val="ru-RU" w:eastAsia="en-US" w:bidi="ar-SA"/>
      </w:rPr>
    </w:lvl>
    <w:lvl w:ilvl="2" w:tplc="657CBBC2">
      <w:numFmt w:val="bullet"/>
      <w:lvlText w:val="•"/>
      <w:lvlJc w:val="left"/>
      <w:pPr>
        <w:ind w:left="3432" w:hanging="240"/>
      </w:pPr>
      <w:rPr>
        <w:rFonts w:hint="default"/>
        <w:lang w:val="ru-RU" w:eastAsia="en-US" w:bidi="ar-SA"/>
      </w:rPr>
    </w:lvl>
    <w:lvl w:ilvl="3" w:tplc="7FB82094">
      <w:numFmt w:val="bullet"/>
      <w:lvlText w:val="•"/>
      <w:lvlJc w:val="left"/>
      <w:pPr>
        <w:ind w:left="4388" w:hanging="240"/>
      </w:pPr>
      <w:rPr>
        <w:rFonts w:hint="default"/>
        <w:lang w:val="ru-RU" w:eastAsia="en-US" w:bidi="ar-SA"/>
      </w:rPr>
    </w:lvl>
    <w:lvl w:ilvl="4" w:tplc="4DC0151A">
      <w:numFmt w:val="bullet"/>
      <w:lvlText w:val="•"/>
      <w:lvlJc w:val="left"/>
      <w:pPr>
        <w:ind w:left="5344" w:hanging="240"/>
      </w:pPr>
      <w:rPr>
        <w:rFonts w:hint="default"/>
        <w:lang w:val="ru-RU" w:eastAsia="en-US" w:bidi="ar-SA"/>
      </w:rPr>
    </w:lvl>
    <w:lvl w:ilvl="5" w:tplc="D19CF554">
      <w:numFmt w:val="bullet"/>
      <w:lvlText w:val="•"/>
      <w:lvlJc w:val="left"/>
      <w:pPr>
        <w:ind w:left="6300" w:hanging="240"/>
      </w:pPr>
      <w:rPr>
        <w:rFonts w:hint="default"/>
        <w:lang w:val="ru-RU" w:eastAsia="en-US" w:bidi="ar-SA"/>
      </w:rPr>
    </w:lvl>
    <w:lvl w:ilvl="6" w:tplc="4C3270C0">
      <w:numFmt w:val="bullet"/>
      <w:lvlText w:val="•"/>
      <w:lvlJc w:val="left"/>
      <w:pPr>
        <w:ind w:left="7256" w:hanging="240"/>
      </w:pPr>
      <w:rPr>
        <w:rFonts w:hint="default"/>
        <w:lang w:val="ru-RU" w:eastAsia="en-US" w:bidi="ar-SA"/>
      </w:rPr>
    </w:lvl>
    <w:lvl w:ilvl="7" w:tplc="F34EB8D0">
      <w:numFmt w:val="bullet"/>
      <w:lvlText w:val="•"/>
      <w:lvlJc w:val="left"/>
      <w:pPr>
        <w:ind w:left="8212" w:hanging="240"/>
      </w:pPr>
      <w:rPr>
        <w:rFonts w:hint="default"/>
        <w:lang w:val="ru-RU" w:eastAsia="en-US" w:bidi="ar-SA"/>
      </w:rPr>
    </w:lvl>
    <w:lvl w:ilvl="8" w:tplc="B830A03C">
      <w:numFmt w:val="bullet"/>
      <w:lvlText w:val="•"/>
      <w:lvlJc w:val="left"/>
      <w:pPr>
        <w:ind w:left="9168" w:hanging="240"/>
      </w:pPr>
      <w:rPr>
        <w:rFonts w:hint="default"/>
        <w:lang w:val="ru-RU" w:eastAsia="en-US" w:bidi="ar-SA"/>
      </w:rPr>
    </w:lvl>
  </w:abstractNum>
  <w:abstractNum w:abstractNumId="5">
    <w:nsid w:val="2B97069A"/>
    <w:multiLevelType w:val="hybridMultilevel"/>
    <w:tmpl w:val="CDD05BCC"/>
    <w:lvl w:ilvl="0" w:tplc="229CFF5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EE1122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2" w:tplc="ACD2A06A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AD16D83C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4" w:tplc="36A48DF0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5" w:tplc="D3C01232">
      <w:numFmt w:val="bullet"/>
      <w:lvlText w:val="•"/>
      <w:lvlJc w:val="left"/>
      <w:pPr>
        <w:ind w:left="3807" w:hanging="360"/>
      </w:pPr>
      <w:rPr>
        <w:rFonts w:hint="default"/>
        <w:lang w:val="ru-RU" w:eastAsia="en-US" w:bidi="ar-SA"/>
      </w:rPr>
    </w:lvl>
    <w:lvl w:ilvl="6" w:tplc="564279AA">
      <w:numFmt w:val="bullet"/>
      <w:lvlText w:val="•"/>
      <w:lvlJc w:val="left"/>
      <w:pPr>
        <w:ind w:left="4405" w:hanging="360"/>
      </w:pPr>
      <w:rPr>
        <w:rFonts w:hint="default"/>
        <w:lang w:val="ru-RU" w:eastAsia="en-US" w:bidi="ar-SA"/>
      </w:rPr>
    </w:lvl>
    <w:lvl w:ilvl="7" w:tplc="00F8858C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8" w:tplc="C7FC8254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</w:abstractNum>
  <w:abstractNum w:abstractNumId="6">
    <w:nsid w:val="39967B11"/>
    <w:multiLevelType w:val="hybridMultilevel"/>
    <w:tmpl w:val="FD9007C2"/>
    <w:lvl w:ilvl="0" w:tplc="E1900A10">
      <w:start w:val="1"/>
      <w:numFmt w:val="decimal"/>
      <w:lvlText w:val="%1.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5C69BC">
      <w:start w:val="1"/>
      <w:numFmt w:val="decimal"/>
      <w:lvlText w:val="%2."/>
      <w:lvlJc w:val="left"/>
      <w:pPr>
        <w:ind w:left="100" w:hanging="8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4247B02">
      <w:numFmt w:val="bullet"/>
      <w:lvlText w:val="•"/>
      <w:lvlJc w:val="left"/>
      <w:pPr>
        <w:ind w:left="1796" w:hanging="849"/>
      </w:pPr>
      <w:rPr>
        <w:rFonts w:hint="default"/>
        <w:lang w:val="ru-RU" w:eastAsia="en-US" w:bidi="ar-SA"/>
      </w:rPr>
    </w:lvl>
    <w:lvl w:ilvl="3" w:tplc="95B6FA6E">
      <w:numFmt w:val="bullet"/>
      <w:lvlText w:val="•"/>
      <w:lvlJc w:val="left"/>
      <w:pPr>
        <w:ind w:left="2772" w:hanging="849"/>
      </w:pPr>
      <w:rPr>
        <w:rFonts w:hint="default"/>
        <w:lang w:val="ru-RU" w:eastAsia="en-US" w:bidi="ar-SA"/>
      </w:rPr>
    </w:lvl>
    <w:lvl w:ilvl="4" w:tplc="03DC6C5E">
      <w:numFmt w:val="bullet"/>
      <w:lvlText w:val="•"/>
      <w:lvlJc w:val="left"/>
      <w:pPr>
        <w:ind w:left="3749" w:hanging="849"/>
      </w:pPr>
      <w:rPr>
        <w:rFonts w:hint="default"/>
        <w:lang w:val="ru-RU" w:eastAsia="en-US" w:bidi="ar-SA"/>
      </w:rPr>
    </w:lvl>
    <w:lvl w:ilvl="5" w:tplc="B9DA93B0">
      <w:numFmt w:val="bullet"/>
      <w:lvlText w:val="•"/>
      <w:lvlJc w:val="left"/>
      <w:pPr>
        <w:ind w:left="4725" w:hanging="849"/>
      </w:pPr>
      <w:rPr>
        <w:rFonts w:hint="default"/>
        <w:lang w:val="ru-RU" w:eastAsia="en-US" w:bidi="ar-SA"/>
      </w:rPr>
    </w:lvl>
    <w:lvl w:ilvl="6" w:tplc="696A69B8">
      <w:numFmt w:val="bullet"/>
      <w:lvlText w:val="•"/>
      <w:lvlJc w:val="left"/>
      <w:pPr>
        <w:ind w:left="5702" w:hanging="849"/>
      </w:pPr>
      <w:rPr>
        <w:rFonts w:hint="default"/>
        <w:lang w:val="ru-RU" w:eastAsia="en-US" w:bidi="ar-SA"/>
      </w:rPr>
    </w:lvl>
    <w:lvl w:ilvl="7" w:tplc="568CA1FC">
      <w:numFmt w:val="bullet"/>
      <w:lvlText w:val="•"/>
      <w:lvlJc w:val="left"/>
      <w:pPr>
        <w:ind w:left="6678" w:hanging="849"/>
      </w:pPr>
      <w:rPr>
        <w:rFonts w:hint="default"/>
        <w:lang w:val="ru-RU" w:eastAsia="en-US" w:bidi="ar-SA"/>
      </w:rPr>
    </w:lvl>
    <w:lvl w:ilvl="8" w:tplc="F2705A26">
      <w:numFmt w:val="bullet"/>
      <w:lvlText w:val="•"/>
      <w:lvlJc w:val="left"/>
      <w:pPr>
        <w:ind w:left="7655" w:hanging="849"/>
      </w:pPr>
      <w:rPr>
        <w:rFonts w:hint="default"/>
        <w:lang w:val="ru-RU" w:eastAsia="en-US" w:bidi="ar-SA"/>
      </w:rPr>
    </w:lvl>
  </w:abstractNum>
  <w:abstractNum w:abstractNumId="7">
    <w:nsid w:val="42492A74"/>
    <w:multiLevelType w:val="hybridMultilevel"/>
    <w:tmpl w:val="AB0688D2"/>
    <w:lvl w:ilvl="0" w:tplc="824621E2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4DDEC866">
      <w:numFmt w:val="bullet"/>
      <w:lvlText w:val="•"/>
      <w:lvlJc w:val="left"/>
      <w:pPr>
        <w:ind w:left="1194" w:hanging="281"/>
      </w:pPr>
      <w:rPr>
        <w:rFonts w:hint="default"/>
        <w:lang w:val="ru-RU" w:eastAsia="en-US" w:bidi="ar-SA"/>
      </w:rPr>
    </w:lvl>
    <w:lvl w:ilvl="2" w:tplc="ABDEE404">
      <w:numFmt w:val="bullet"/>
      <w:lvlText w:val="•"/>
      <w:lvlJc w:val="left"/>
      <w:pPr>
        <w:ind w:left="2169" w:hanging="281"/>
      </w:pPr>
      <w:rPr>
        <w:rFonts w:hint="default"/>
        <w:lang w:val="ru-RU" w:eastAsia="en-US" w:bidi="ar-SA"/>
      </w:rPr>
    </w:lvl>
    <w:lvl w:ilvl="3" w:tplc="1D20C95E">
      <w:numFmt w:val="bullet"/>
      <w:lvlText w:val="•"/>
      <w:lvlJc w:val="left"/>
      <w:pPr>
        <w:ind w:left="3143" w:hanging="281"/>
      </w:pPr>
      <w:rPr>
        <w:rFonts w:hint="default"/>
        <w:lang w:val="ru-RU" w:eastAsia="en-US" w:bidi="ar-SA"/>
      </w:rPr>
    </w:lvl>
    <w:lvl w:ilvl="4" w:tplc="93A6D0EC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5" w:tplc="7A22C93A">
      <w:numFmt w:val="bullet"/>
      <w:lvlText w:val="•"/>
      <w:lvlJc w:val="left"/>
      <w:pPr>
        <w:ind w:left="5093" w:hanging="281"/>
      </w:pPr>
      <w:rPr>
        <w:rFonts w:hint="default"/>
        <w:lang w:val="ru-RU" w:eastAsia="en-US" w:bidi="ar-SA"/>
      </w:rPr>
    </w:lvl>
    <w:lvl w:ilvl="6" w:tplc="709A535C">
      <w:numFmt w:val="bullet"/>
      <w:lvlText w:val="•"/>
      <w:lvlJc w:val="left"/>
      <w:pPr>
        <w:ind w:left="6067" w:hanging="281"/>
      </w:pPr>
      <w:rPr>
        <w:rFonts w:hint="default"/>
        <w:lang w:val="ru-RU" w:eastAsia="en-US" w:bidi="ar-SA"/>
      </w:rPr>
    </w:lvl>
    <w:lvl w:ilvl="7" w:tplc="43D6CEC8">
      <w:numFmt w:val="bullet"/>
      <w:lvlText w:val="•"/>
      <w:lvlJc w:val="left"/>
      <w:pPr>
        <w:ind w:left="7042" w:hanging="281"/>
      </w:pPr>
      <w:rPr>
        <w:rFonts w:hint="default"/>
        <w:lang w:val="ru-RU" w:eastAsia="en-US" w:bidi="ar-SA"/>
      </w:rPr>
    </w:lvl>
    <w:lvl w:ilvl="8" w:tplc="75E8E3BA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</w:abstractNum>
  <w:abstractNum w:abstractNumId="8">
    <w:nsid w:val="448C75E8"/>
    <w:multiLevelType w:val="hybridMultilevel"/>
    <w:tmpl w:val="4D261604"/>
    <w:lvl w:ilvl="0" w:tplc="0C823DB2">
      <w:start w:val="1"/>
      <w:numFmt w:val="decimal"/>
      <w:lvlText w:val="%1."/>
      <w:lvlJc w:val="left"/>
      <w:pPr>
        <w:ind w:left="1521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660E46">
      <w:numFmt w:val="bullet"/>
      <w:lvlText w:val="•"/>
      <w:lvlJc w:val="left"/>
      <w:pPr>
        <w:ind w:left="2476" w:hanging="240"/>
      </w:pPr>
      <w:rPr>
        <w:rFonts w:hint="default"/>
        <w:lang w:val="ru-RU" w:eastAsia="en-US" w:bidi="ar-SA"/>
      </w:rPr>
    </w:lvl>
    <w:lvl w:ilvl="2" w:tplc="FF82CC82">
      <w:numFmt w:val="bullet"/>
      <w:lvlText w:val="•"/>
      <w:lvlJc w:val="left"/>
      <w:pPr>
        <w:ind w:left="3432" w:hanging="240"/>
      </w:pPr>
      <w:rPr>
        <w:rFonts w:hint="default"/>
        <w:lang w:val="ru-RU" w:eastAsia="en-US" w:bidi="ar-SA"/>
      </w:rPr>
    </w:lvl>
    <w:lvl w:ilvl="3" w:tplc="110C376C">
      <w:numFmt w:val="bullet"/>
      <w:lvlText w:val="•"/>
      <w:lvlJc w:val="left"/>
      <w:pPr>
        <w:ind w:left="4388" w:hanging="240"/>
      </w:pPr>
      <w:rPr>
        <w:rFonts w:hint="default"/>
        <w:lang w:val="ru-RU" w:eastAsia="en-US" w:bidi="ar-SA"/>
      </w:rPr>
    </w:lvl>
    <w:lvl w:ilvl="4" w:tplc="AD88CD7C">
      <w:numFmt w:val="bullet"/>
      <w:lvlText w:val="•"/>
      <w:lvlJc w:val="left"/>
      <w:pPr>
        <w:ind w:left="5344" w:hanging="240"/>
      </w:pPr>
      <w:rPr>
        <w:rFonts w:hint="default"/>
        <w:lang w:val="ru-RU" w:eastAsia="en-US" w:bidi="ar-SA"/>
      </w:rPr>
    </w:lvl>
    <w:lvl w:ilvl="5" w:tplc="A11664E2">
      <w:numFmt w:val="bullet"/>
      <w:lvlText w:val="•"/>
      <w:lvlJc w:val="left"/>
      <w:pPr>
        <w:ind w:left="6300" w:hanging="240"/>
      </w:pPr>
      <w:rPr>
        <w:rFonts w:hint="default"/>
        <w:lang w:val="ru-RU" w:eastAsia="en-US" w:bidi="ar-SA"/>
      </w:rPr>
    </w:lvl>
    <w:lvl w:ilvl="6" w:tplc="ABECEA2E">
      <w:numFmt w:val="bullet"/>
      <w:lvlText w:val="•"/>
      <w:lvlJc w:val="left"/>
      <w:pPr>
        <w:ind w:left="7256" w:hanging="240"/>
      </w:pPr>
      <w:rPr>
        <w:rFonts w:hint="default"/>
        <w:lang w:val="ru-RU" w:eastAsia="en-US" w:bidi="ar-SA"/>
      </w:rPr>
    </w:lvl>
    <w:lvl w:ilvl="7" w:tplc="782231D8">
      <w:numFmt w:val="bullet"/>
      <w:lvlText w:val="•"/>
      <w:lvlJc w:val="left"/>
      <w:pPr>
        <w:ind w:left="8212" w:hanging="240"/>
      </w:pPr>
      <w:rPr>
        <w:rFonts w:hint="default"/>
        <w:lang w:val="ru-RU" w:eastAsia="en-US" w:bidi="ar-SA"/>
      </w:rPr>
    </w:lvl>
    <w:lvl w:ilvl="8" w:tplc="755A9886">
      <w:numFmt w:val="bullet"/>
      <w:lvlText w:val="•"/>
      <w:lvlJc w:val="left"/>
      <w:pPr>
        <w:ind w:left="9168" w:hanging="240"/>
      </w:pPr>
      <w:rPr>
        <w:rFonts w:hint="default"/>
        <w:lang w:val="ru-RU" w:eastAsia="en-US" w:bidi="ar-SA"/>
      </w:rPr>
    </w:lvl>
  </w:abstractNum>
  <w:abstractNum w:abstractNumId="9">
    <w:nsid w:val="4C144D5E"/>
    <w:multiLevelType w:val="hybridMultilevel"/>
    <w:tmpl w:val="C66CD5B4"/>
    <w:lvl w:ilvl="0" w:tplc="E8FA6346">
      <w:numFmt w:val="bullet"/>
      <w:lvlText w:val=""/>
      <w:lvlJc w:val="left"/>
      <w:pPr>
        <w:ind w:left="21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B0CE4EA">
      <w:numFmt w:val="bullet"/>
      <w:lvlText w:val="•"/>
      <w:lvlJc w:val="left"/>
      <w:pPr>
        <w:ind w:left="1194" w:hanging="348"/>
      </w:pPr>
      <w:rPr>
        <w:rFonts w:hint="default"/>
        <w:lang w:val="ru-RU" w:eastAsia="en-US" w:bidi="ar-SA"/>
      </w:rPr>
    </w:lvl>
    <w:lvl w:ilvl="2" w:tplc="6C021224">
      <w:numFmt w:val="bullet"/>
      <w:lvlText w:val="•"/>
      <w:lvlJc w:val="left"/>
      <w:pPr>
        <w:ind w:left="2169" w:hanging="348"/>
      </w:pPr>
      <w:rPr>
        <w:rFonts w:hint="default"/>
        <w:lang w:val="ru-RU" w:eastAsia="en-US" w:bidi="ar-SA"/>
      </w:rPr>
    </w:lvl>
    <w:lvl w:ilvl="3" w:tplc="4FF25DDC">
      <w:numFmt w:val="bullet"/>
      <w:lvlText w:val="•"/>
      <w:lvlJc w:val="left"/>
      <w:pPr>
        <w:ind w:left="3143" w:hanging="348"/>
      </w:pPr>
      <w:rPr>
        <w:rFonts w:hint="default"/>
        <w:lang w:val="ru-RU" w:eastAsia="en-US" w:bidi="ar-SA"/>
      </w:rPr>
    </w:lvl>
    <w:lvl w:ilvl="4" w:tplc="46DCCD70">
      <w:numFmt w:val="bullet"/>
      <w:lvlText w:val="•"/>
      <w:lvlJc w:val="left"/>
      <w:pPr>
        <w:ind w:left="4118" w:hanging="348"/>
      </w:pPr>
      <w:rPr>
        <w:rFonts w:hint="default"/>
        <w:lang w:val="ru-RU" w:eastAsia="en-US" w:bidi="ar-SA"/>
      </w:rPr>
    </w:lvl>
    <w:lvl w:ilvl="5" w:tplc="BF222B3E">
      <w:numFmt w:val="bullet"/>
      <w:lvlText w:val="•"/>
      <w:lvlJc w:val="left"/>
      <w:pPr>
        <w:ind w:left="5093" w:hanging="348"/>
      </w:pPr>
      <w:rPr>
        <w:rFonts w:hint="default"/>
        <w:lang w:val="ru-RU" w:eastAsia="en-US" w:bidi="ar-SA"/>
      </w:rPr>
    </w:lvl>
    <w:lvl w:ilvl="6" w:tplc="2FA67328">
      <w:numFmt w:val="bullet"/>
      <w:lvlText w:val="•"/>
      <w:lvlJc w:val="left"/>
      <w:pPr>
        <w:ind w:left="6067" w:hanging="348"/>
      </w:pPr>
      <w:rPr>
        <w:rFonts w:hint="default"/>
        <w:lang w:val="ru-RU" w:eastAsia="en-US" w:bidi="ar-SA"/>
      </w:rPr>
    </w:lvl>
    <w:lvl w:ilvl="7" w:tplc="39F4BA44">
      <w:numFmt w:val="bullet"/>
      <w:lvlText w:val="•"/>
      <w:lvlJc w:val="left"/>
      <w:pPr>
        <w:ind w:left="7042" w:hanging="348"/>
      </w:pPr>
      <w:rPr>
        <w:rFonts w:hint="default"/>
        <w:lang w:val="ru-RU" w:eastAsia="en-US" w:bidi="ar-SA"/>
      </w:rPr>
    </w:lvl>
    <w:lvl w:ilvl="8" w:tplc="70FE1E2A">
      <w:numFmt w:val="bullet"/>
      <w:lvlText w:val="•"/>
      <w:lvlJc w:val="left"/>
      <w:pPr>
        <w:ind w:left="8017" w:hanging="348"/>
      </w:pPr>
      <w:rPr>
        <w:rFonts w:hint="default"/>
        <w:lang w:val="ru-RU" w:eastAsia="en-US" w:bidi="ar-SA"/>
      </w:rPr>
    </w:lvl>
  </w:abstractNum>
  <w:abstractNum w:abstractNumId="10">
    <w:nsid w:val="4F5A7356"/>
    <w:multiLevelType w:val="hybridMultilevel"/>
    <w:tmpl w:val="FF8A06EE"/>
    <w:lvl w:ilvl="0" w:tplc="457C27A6">
      <w:start w:val="1"/>
      <w:numFmt w:val="decimal"/>
      <w:lvlText w:val="%1."/>
      <w:lvlJc w:val="left"/>
      <w:pPr>
        <w:ind w:left="1462" w:hanging="18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49A9992">
      <w:numFmt w:val="bullet"/>
      <w:lvlText w:val="•"/>
      <w:lvlJc w:val="left"/>
      <w:pPr>
        <w:ind w:left="2422" w:hanging="181"/>
      </w:pPr>
      <w:rPr>
        <w:rFonts w:hint="default"/>
        <w:lang w:val="ru-RU" w:eastAsia="en-US" w:bidi="ar-SA"/>
      </w:rPr>
    </w:lvl>
    <w:lvl w:ilvl="2" w:tplc="1A56B0DA">
      <w:numFmt w:val="bullet"/>
      <w:lvlText w:val="•"/>
      <w:lvlJc w:val="left"/>
      <w:pPr>
        <w:ind w:left="3384" w:hanging="181"/>
      </w:pPr>
      <w:rPr>
        <w:rFonts w:hint="default"/>
        <w:lang w:val="ru-RU" w:eastAsia="en-US" w:bidi="ar-SA"/>
      </w:rPr>
    </w:lvl>
    <w:lvl w:ilvl="3" w:tplc="4C6E980A">
      <w:numFmt w:val="bullet"/>
      <w:lvlText w:val="•"/>
      <w:lvlJc w:val="left"/>
      <w:pPr>
        <w:ind w:left="4346" w:hanging="181"/>
      </w:pPr>
      <w:rPr>
        <w:rFonts w:hint="default"/>
        <w:lang w:val="ru-RU" w:eastAsia="en-US" w:bidi="ar-SA"/>
      </w:rPr>
    </w:lvl>
    <w:lvl w:ilvl="4" w:tplc="506EDA74">
      <w:numFmt w:val="bullet"/>
      <w:lvlText w:val="•"/>
      <w:lvlJc w:val="left"/>
      <w:pPr>
        <w:ind w:left="5308" w:hanging="181"/>
      </w:pPr>
      <w:rPr>
        <w:rFonts w:hint="default"/>
        <w:lang w:val="ru-RU" w:eastAsia="en-US" w:bidi="ar-SA"/>
      </w:rPr>
    </w:lvl>
    <w:lvl w:ilvl="5" w:tplc="1BF8496E">
      <w:numFmt w:val="bullet"/>
      <w:lvlText w:val="•"/>
      <w:lvlJc w:val="left"/>
      <w:pPr>
        <w:ind w:left="6270" w:hanging="181"/>
      </w:pPr>
      <w:rPr>
        <w:rFonts w:hint="default"/>
        <w:lang w:val="ru-RU" w:eastAsia="en-US" w:bidi="ar-SA"/>
      </w:rPr>
    </w:lvl>
    <w:lvl w:ilvl="6" w:tplc="67D868EA">
      <w:numFmt w:val="bullet"/>
      <w:lvlText w:val="•"/>
      <w:lvlJc w:val="left"/>
      <w:pPr>
        <w:ind w:left="7232" w:hanging="181"/>
      </w:pPr>
      <w:rPr>
        <w:rFonts w:hint="default"/>
        <w:lang w:val="ru-RU" w:eastAsia="en-US" w:bidi="ar-SA"/>
      </w:rPr>
    </w:lvl>
    <w:lvl w:ilvl="7" w:tplc="35B850C8">
      <w:numFmt w:val="bullet"/>
      <w:lvlText w:val="•"/>
      <w:lvlJc w:val="left"/>
      <w:pPr>
        <w:ind w:left="8194" w:hanging="181"/>
      </w:pPr>
      <w:rPr>
        <w:rFonts w:hint="default"/>
        <w:lang w:val="ru-RU" w:eastAsia="en-US" w:bidi="ar-SA"/>
      </w:rPr>
    </w:lvl>
    <w:lvl w:ilvl="8" w:tplc="A09ABB88">
      <w:numFmt w:val="bullet"/>
      <w:lvlText w:val="•"/>
      <w:lvlJc w:val="left"/>
      <w:pPr>
        <w:ind w:left="9156" w:hanging="181"/>
      </w:pPr>
      <w:rPr>
        <w:rFonts w:hint="default"/>
        <w:lang w:val="ru-RU" w:eastAsia="en-US" w:bidi="ar-SA"/>
      </w:rPr>
    </w:lvl>
  </w:abstractNum>
  <w:abstractNum w:abstractNumId="11">
    <w:nsid w:val="4F8C6AD3"/>
    <w:multiLevelType w:val="hybridMultilevel"/>
    <w:tmpl w:val="D752F9EC"/>
    <w:lvl w:ilvl="0" w:tplc="769A58E6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DA7FDE">
      <w:numFmt w:val="bullet"/>
      <w:lvlText w:val="•"/>
      <w:lvlJc w:val="left"/>
      <w:pPr>
        <w:ind w:left="1050" w:hanging="140"/>
      </w:pPr>
      <w:rPr>
        <w:rFonts w:hint="default"/>
        <w:lang w:val="ru-RU" w:eastAsia="en-US" w:bidi="ar-SA"/>
      </w:rPr>
    </w:lvl>
    <w:lvl w:ilvl="2" w:tplc="FE989518">
      <w:numFmt w:val="bullet"/>
      <w:lvlText w:val="•"/>
      <w:lvlJc w:val="left"/>
      <w:pPr>
        <w:ind w:left="2001" w:hanging="140"/>
      </w:pPr>
      <w:rPr>
        <w:rFonts w:hint="default"/>
        <w:lang w:val="ru-RU" w:eastAsia="en-US" w:bidi="ar-SA"/>
      </w:rPr>
    </w:lvl>
    <w:lvl w:ilvl="3" w:tplc="4CACC158">
      <w:numFmt w:val="bullet"/>
      <w:lvlText w:val="•"/>
      <w:lvlJc w:val="left"/>
      <w:pPr>
        <w:ind w:left="2952" w:hanging="140"/>
      </w:pPr>
      <w:rPr>
        <w:rFonts w:hint="default"/>
        <w:lang w:val="ru-RU" w:eastAsia="en-US" w:bidi="ar-SA"/>
      </w:rPr>
    </w:lvl>
    <w:lvl w:ilvl="4" w:tplc="08AE41C8">
      <w:numFmt w:val="bullet"/>
      <w:lvlText w:val="•"/>
      <w:lvlJc w:val="left"/>
      <w:pPr>
        <w:ind w:left="3903" w:hanging="140"/>
      </w:pPr>
      <w:rPr>
        <w:rFonts w:hint="default"/>
        <w:lang w:val="ru-RU" w:eastAsia="en-US" w:bidi="ar-SA"/>
      </w:rPr>
    </w:lvl>
    <w:lvl w:ilvl="5" w:tplc="F3AEEBB8">
      <w:numFmt w:val="bullet"/>
      <w:lvlText w:val="•"/>
      <w:lvlJc w:val="left"/>
      <w:pPr>
        <w:ind w:left="4854" w:hanging="140"/>
      </w:pPr>
      <w:rPr>
        <w:rFonts w:hint="default"/>
        <w:lang w:val="ru-RU" w:eastAsia="en-US" w:bidi="ar-SA"/>
      </w:rPr>
    </w:lvl>
    <w:lvl w:ilvl="6" w:tplc="ABEE55CC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7" w:tplc="05E8176E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8" w:tplc="3A88CFFC">
      <w:numFmt w:val="bullet"/>
      <w:lvlText w:val="•"/>
      <w:lvlJc w:val="left"/>
      <w:pPr>
        <w:ind w:left="7706" w:hanging="140"/>
      </w:pPr>
      <w:rPr>
        <w:rFonts w:hint="default"/>
        <w:lang w:val="ru-RU" w:eastAsia="en-US" w:bidi="ar-SA"/>
      </w:rPr>
    </w:lvl>
  </w:abstractNum>
  <w:abstractNum w:abstractNumId="12">
    <w:nsid w:val="5E3A111C"/>
    <w:multiLevelType w:val="hybridMultilevel"/>
    <w:tmpl w:val="0B2CE29E"/>
    <w:lvl w:ilvl="0" w:tplc="63C4C37A">
      <w:start w:val="1"/>
      <w:numFmt w:val="decimal"/>
      <w:lvlText w:val="%1."/>
      <w:lvlJc w:val="left"/>
      <w:pPr>
        <w:ind w:left="1281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AE5638">
      <w:numFmt w:val="bullet"/>
      <w:lvlText w:val="•"/>
      <w:lvlJc w:val="left"/>
      <w:pPr>
        <w:ind w:left="2260" w:hanging="317"/>
      </w:pPr>
      <w:rPr>
        <w:rFonts w:hint="default"/>
        <w:lang w:val="ru-RU" w:eastAsia="en-US" w:bidi="ar-SA"/>
      </w:rPr>
    </w:lvl>
    <w:lvl w:ilvl="2" w:tplc="2460E5AA">
      <w:numFmt w:val="bullet"/>
      <w:lvlText w:val="•"/>
      <w:lvlJc w:val="left"/>
      <w:pPr>
        <w:ind w:left="3240" w:hanging="317"/>
      </w:pPr>
      <w:rPr>
        <w:rFonts w:hint="default"/>
        <w:lang w:val="ru-RU" w:eastAsia="en-US" w:bidi="ar-SA"/>
      </w:rPr>
    </w:lvl>
    <w:lvl w:ilvl="3" w:tplc="68308F2A">
      <w:numFmt w:val="bullet"/>
      <w:lvlText w:val="•"/>
      <w:lvlJc w:val="left"/>
      <w:pPr>
        <w:ind w:left="4220" w:hanging="317"/>
      </w:pPr>
      <w:rPr>
        <w:rFonts w:hint="default"/>
        <w:lang w:val="ru-RU" w:eastAsia="en-US" w:bidi="ar-SA"/>
      </w:rPr>
    </w:lvl>
    <w:lvl w:ilvl="4" w:tplc="B9207A7C">
      <w:numFmt w:val="bullet"/>
      <w:lvlText w:val="•"/>
      <w:lvlJc w:val="left"/>
      <w:pPr>
        <w:ind w:left="5200" w:hanging="317"/>
      </w:pPr>
      <w:rPr>
        <w:rFonts w:hint="default"/>
        <w:lang w:val="ru-RU" w:eastAsia="en-US" w:bidi="ar-SA"/>
      </w:rPr>
    </w:lvl>
    <w:lvl w:ilvl="5" w:tplc="43B867E2">
      <w:numFmt w:val="bullet"/>
      <w:lvlText w:val="•"/>
      <w:lvlJc w:val="left"/>
      <w:pPr>
        <w:ind w:left="6180" w:hanging="317"/>
      </w:pPr>
      <w:rPr>
        <w:rFonts w:hint="default"/>
        <w:lang w:val="ru-RU" w:eastAsia="en-US" w:bidi="ar-SA"/>
      </w:rPr>
    </w:lvl>
    <w:lvl w:ilvl="6" w:tplc="D5F0EA18">
      <w:numFmt w:val="bullet"/>
      <w:lvlText w:val="•"/>
      <w:lvlJc w:val="left"/>
      <w:pPr>
        <w:ind w:left="7160" w:hanging="317"/>
      </w:pPr>
      <w:rPr>
        <w:rFonts w:hint="default"/>
        <w:lang w:val="ru-RU" w:eastAsia="en-US" w:bidi="ar-SA"/>
      </w:rPr>
    </w:lvl>
    <w:lvl w:ilvl="7" w:tplc="5122F942">
      <w:numFmt w:val="bullet"/>
      <w:lvlText w:val="•"/>
      <w:lvlJc w:val="left"/>
      <w:pPr>
        <w:ind w:left="8140" w:hanging="317"/>
      </w:pPr>
      <w:rPr>
        <w:rFonts w:hint="default"/>
        <w:lang w:val="ru-RU" w:eastAsia="en-US" w:bidi="ar-SA"/>
      </w:rPr>
    </w:lvl>
    <w:lvl w:ilvl="8" w:tplc="ED1A9FDA">
      <w:numFmt w:val="bullet"/>
      <w:lvlText w:val="•"/>
      <w:lvlJc w:val="left"/>
      <w:pPr>
        <w:ind w:left="9120" w:hanging="317"/>
      </w:pPr>
      <w:rPr>
        <w:rFonts w:hint="default"/>
        <w:lang w:val="ru-RU" w:eastAsia="en-US" w:bidi="ar-SA"/>
      </w:rPr>
    </w:lvl>
  </w:abstractNum>
  <w:abstractNum w:abstractNumId="13">
    <w:nsid w:val="6C217CA4"/>
    <w:multiLevelType w:val="hybridMultilevel"/>
    <w:tmpl w:val="0B28578E"/>
    <w:lvl w:ilvl="0" w:tplc="493E23DC">
      <w:numFmt w:val="bullet"/>
      <w:lvlText w:val="-"/>
      <w:lvlJc w:val="left"/>
      <w:pPr>
        <w:ind w:left="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2292C6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3A88D6CE">
      <w:numFmt w:val="bullet"/>
      <w:lvlText w:val=""/>
      <w:lvlJc w:val="left"/>
      <w:pPr>
        <w:ind w:left="932" w:hanging="360"/>
      </w:pPr>
      <w:rPr>
        <w:rFonts w:hint="default"/>
        <w:w w:val="100"/>
        <w:lang w:val="ru-RU" w:eastAsia="en-US" w:bidi="ar-SA"/>
      </w:rPr>
    </w:lvl>
    <w:lvl w:ilvl="3" w:tplc="195A114A">
      <w:numFmt w:val="bullet"/>
      <w:lvlText w:val="•"/>
      <w:lvlJc w:val="left"/>
      <w:pPr>
        <w:ind w:left="1913" w:hanging="360"/>
      </w:pPr>
      <w:rPr>
        <w:rFonts w:hint="default"/>
        <w:lang w:val="ru-RU" w:eastAsia="en-US" w:bidi="ar-SA"/>
      </w:rPr>
    </w:lvl>
    <w:lvl w:ilvl="4" w:tplc="9BA48570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5" w:tplc="AC1C1A60">
      <w:numFmt w:val="bullet"/>
      <w:lvlText w:val="•"/>
      <w:lvlJc w:val="left"/>
      <w:pPr>
        <w:ind w:left="3860" w:hanging="360"/>
      </w:pPr>
      <w:rPr>
        <w:rFonts w:hint="default"/>
        <w:lang w:val="ru-RU" w:eastAsia="en-US" w:bidi="ar-SA"/>
      </w:rPr>
    </w:lvl>
    <w:lvl w:ilvl="6" w:tplc="3F76E7C4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7" w:tplc="0950C354">
      <w:numFmt w:val="bullet"/>
      <w:lvlText w:val="•"/>
      <w:lvlJc w:val="left"/>
      <w:pPr>
        <w:ind w:left="5807" w:hanging="360"/>
      </w:pPr>
      <w:rPr>
        <w:rFonts w:hint="default"/>
        <w:lang w:val="ru-RU" w:eastAsia="en-US" w:bidi="ar-SA"/>
      </w:rPr>
    </w:lvl>
    <w:lvl w:ilvl="8" w:tplc="F1A4A7BE">
      <w:numFmt w:val="bullet"/>
      <w:lvlText w:val="•"/>
      <w:lvlJc w:val="left"/>
      <w:pPr>
        <w:ind w:left="6781" w:hanging="360"/>
      </w:pPr>
      <w:rPr>
        <w:rFonts w:hint="default"/>
        <w:lang w:val="ru-RU" w:eastAsia="en-US" w:bidi="ar-SA"/>
      </w:rPr>
    </w:lvl>
  </w:abstractNum>
  <w:abstractNum w:abstractNumId="14">
    <w:nsid w:val="6DC625F7"/>
    <w:multiLevelType w:val="hybridMultilevel"/>
    <w:tmpl w:val="5734C68A"/>
    <w:lvl w:ilvl="0" w:tplc="27EE34F4">
      <w:start w:val="1"/>
      <w:numFmt w:val="decimal"/>
      <w:lvlText w:val="%1."/>
      <w:lvlJc w:val="left"/>
      <w:pPr>
        <w:ind w:left="1521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9C8AFA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  <w:lvl w:ilvl="2" w:tplc="FC700F6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3" w:tplc="F0B270E0">
      <w:numFmt w:val="bullet"/>
      <w:lvlText w:val="•"/>
      <w:lvlJc w:val="left"/>
      <w:pPr>
        <w:ind w:left="4251" w:hanging="240"/>
      </w:pPr>
      <w:rPr>
        <w:rFonts w:hint="default"/>
        <w:lang w:val="ru-RU" w:eastAsia="en-US" w:bidi="ar-SA"/>
      </w:rPr>
    </w:lvl>
    <w:lvl w:ilvl="4" w:tplc="B18A850E">
      <w:numFmt w:val="bullet"/>
      <w:lvlText w:val="•"/>
      <w:lvlJc w:val="left"/>
      <w:pPr>
        <w:ind w:left="5226" w:hanging="240"/>
      </w:pPr>
      <w:rPr>
        <w:rFonts w:hint="default"/>
        <w:lang w:val="ru-RU" w:eastAsia="en-US" w:bidi="ar-SA"/>
      </w:rPr>
    </w:lvl>
    <w:lvl w:ilvl="5" w:tplc="F6E078A2"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 w:tplc="56045C92">
      <w:numFmt w:val="bullet"/>
      <w:lvlText w:val="•"/>
      <w:lvlJc w:val="left"/>
      <w:pPr>
        <w:ind w:left="7177" w:hanging="240"/>
      </w:pPr>
      <w:rPr>
        <w:rFonts w:hint="default"/>
        <w:lang w:val="ru-RU" w:eastAsia="en-US" w:bidi="ar-SA"/>
      </w:rPr>
    </w:lvl>
    <w:lvl w:ilvl="7" w:tplc="E2BE58A0">
      <w:numFmt w:val="bullet"/>
      <w:lvlText w:val="•"/>
      <w:lvlJc w:val="left"/>
      <w:pPr>
        <w:ind w:left="8153" w:hanging="240"/>
      </w:pPr>
      <w:rPr>
        <w:rFonts w:hint="default"/>
        <w:lang w:val="ru-RU" w:eastAsia="en-US" w:bidi="ar-SA"/>
      </w:rPr>
    </w:lvl>
    <w:lvl w:ilvl="8" w:tplc="588EDAD8">
      <w:numFmt w:val="bullet"/>
      <w:lvlText w:val="•"/>
      <w:lvlJc w:val="left"/>
      <w:pPr>
        <w:ind w:left="9128" w:hanging="240"/>
      </w:pPr>
      <w:rPr>
        <w:rFonts w:hint="default"/>
        <w:lang w:val="ru-RU" w:eastAsia="en-US" w:bidi="ar-SA"/>
      </w:rPr>
    </w:lvl>
  </w:abstractNum>
  <w:abstractNum w:abstractNumId="15">
    <w:nsid w:val="701F320A"/>
    <w:multiLevelType w:val="hybridMultilevel"/>
    <w:tmpl w:val="B140536E"/>
    <w:lvl w:ilvl="0" w:tplc="08D65960">
      <w:numFmt w:val="bullet"/>
      <w:lvlText w:val=""/>
      <w:lvlJc w:val="left"/>
      <w:pPr>
        <w:ind w:left="100" w:hanging="281"/>
      </w:pPr>
      <w:rPr>
        <w:rFonts w:hint="default"/>
        <w:w w:val="100"/>
        <w:lang w:val="ru-RU" w:eastAsia="en-US" w:bidi="ar-SA"/>
      </w:rPr>
    </w:lvl>
    <w:lvl w:ilvl="1" w:tplc="11D2F1AA">
      <w:numFmt w:val="bullet"/>
      <w:lvlText w:val="•"/>
      <w:lvlJc w:val="left"/>
      <w:pPr>
        <w:ind w:left="1050" w:hanging="281"/>
      </w:pPr>
      <w:rPr>
        <w:rFonts w:hint="default"/>
        <w:lang w:val="ru-RU" w:eastAsia="en-US" w:bidi="ar-SA"/>
      </w:rPr>
    </w:lvl>
    <w:lvl w:ilvl="2" w:tplc="9C62F39C">
      <w:numFmt w:val="bullet"/>
      <w:lvlText w:val="•"/>
      <w:lvlJc w:val="left"/>
      <w:pPr>
        <w:ind w:left="2001" w:hanging="281"/>
      </w:pPr>
      <w:rPr>
        <w:rFonts w:hint="default"/>
        <w:lang w:val="ru-RU" w:eastAsia="en-US" w:bidi="ar-SA"/>
      </w:rPr>
    </w:lvl>
    <w:lvl w:ilvl="3" w:tplc="4A647406">
      <w:numFmt w:val="bullet"/>
      <w:lvlText w:val="•"/>
      <w:lvlJc w:val="left"/>
      <w:pPr>
        <w:ind w:left="2952" w:hanging="281"/>
      </w:pPr>
      <w:rPr>
        <w:rFonts w:hint="default"/>
        <w:lang w:val="ru-RU" w:eastAsia="en-US" w:bidi="ar-SA"/>
      </w:rPr>
    </w:lvl>
    <w:lvl w:ilvl="4" w:tplc="7F88006C"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5" w:tplc="65E09896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6" w:tplc="427E295A">
      <w:numFmt w:val="bullet"/>
      <w:lvlText w:val="•"/>
      <w:lvlJc w:val="left"/>
      <w:pPr>
        <w:ind w:left="5804" w:hanging="281"/>
      </w:pPr>
      <w:rPr>
        <w:rFonts w:hint="default"/>
        <w:lang w:val="ru-RU" w:eastAsia="en-US" w:bidi="ar-SA"/>
      </w:rPr>
    </w:lvl>
    <w:lvl w:ilvl="7" w:tplc="A5BA4E4A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8" w:tplc="C3BE06C4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</w:abstractNum>
  <w:abstractNum w:abstractNumId="16">
    <w:nsid w:val="74B6355D"/>
    <w:multiLevelType w:val="hybridMultilevel"/>
    <w:tmpl w:val="F70081F8"/>
    <w:lvl w:ilvl="0" w:tplc="8A9CE7F6">
      <w:start w:val="1"/>
      <w:numFmt w:val="decimal"/>
      <w:lvlText w:val="%1."/>
      <w:lvlJc w:val="left"/>
      <w:pPr>
        <w:ind w:left="1462" w:hanging="18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E18FCC6">
      <w:numFmt w:val="bullet"/>
      <w:lvlText w:val="•"/>
      <w:lvlJc w:val="left"/>
      <w:pPr>
        <w:ind w:left="2422" w:hanging="181"/>
      </w:pPr>
      <w:rPr>
        <w:rFonts w:hint="default"/>
        <w:lang w:val="ru-RU" w:eastAsia="en-US" w:bidi="ar-SA"/>
      </w:rPr>
    </w:lvl>
    <w:lvl w:ilvl="2" w:tplc="C7689DCA">
      <w:numFmt w:val="bullet"/>
      <w:lvlText w:val="•"/>
      <w:lvlJc w:val="left"/>
      <w:pPr>
        <w:ind w:left="3384" w:hanging="181"/>
      </w:pPr>
      <w:rPr>
        <w:rFonts w:hint="default"/>
        <w:lang w:val="ru-RU" w:eastAsia="en-US" w:bidi="ar-SA"/>
      </w:rPr>
    </w:lvl>
    <w:lvl w:ilvl="3" w:tplc="D64E0706">
      <w:numFmt w:val="bullet"/>
      <w:lvlText w:val="•"/>
      <w:lvlJc w:val="left"/>
      <w:pPr>
        <w:ind w:left="4346" w:hanging="181"/>
      </w:pPr>
      <w:rPr>
        <w:rFonts w:hint="default"/>
        <w:lang w:val="ru-RU" w:eastAsia="en-US" w:bidi="ar-SA"/>
      </w:rPr>
    </w:lvl>
    <w:lvl w:ilvl="4" w:tplc="DAC40A0E">
      <w:numFmt w:val="bullet"/>
      <w:lvlText w:val="•"/>
      <w:lvlJc w:val="left"/>
      <w:pPr>
        <w:ind w:left="5308" w:hanging="181"/>
      </w:pPr>
      <w:rPr>
        <w:rFonts w:hint="default"/>
        <w:lang w:val="ru-RU" w:eastAsia="en-US" w:bidi="ar-SA"/>
      </w:rPr>
    </w:lvl>
    <w:lvl w:ilvl="5" w:tplc="F52E8E6C">
      <w:numFmt w:val="bullet"/>
      <w:lvlText w:val="•"/>
      <w:lvlJc w:val="left"/>
      <w:pPr>
        <w:ind w:left="6270" w:hanging="181"/>
      </w:pPr>
      <w:rPr>
        <w:rFonts w:hint="default"/>
        <w:lang w:val="ru-RU" w:eastAsia="en-US" w:bidi="ar-SA"/>
      </w:rPr>
    </w:lvl>
    <w:lvl w:ilvl="6" w:tplc="4BF6A4D0">
      <w:numFmt w:val="bullet"/>
      <w:lvlText w:val="•"/>
      <w:lvlJc w:val="left"/>
      <w:pPr>
        <w:ind w:left="7232" w:hanging="181"/>
      </w:pPr>
      <w:rPr>
        <w:rFonts w:hint="default"/>
        <w:lang w:val="ru-RU" w:eastAsia="en-US" w:bidi="ar-SA"/>
      </w:rPr>
    </w:lvl>
    <w:lvl w:ilvl="7" w:tplc="4184EAE6">
      <w:numFmt w:val="bullet"/>
      <w:lvlText w:val="•"/>
      <w:lvlJc w:val="left"/>
      <w:pPr>
        <w:ind w:left="8194" w:hanging="181"/>
      </w:pPr>
      <w:rPr>
        <w:rFonts w:hint="default"/>
        <w:lang w:val="ru-RU" w:eastAsia="en-US" w:bidi="ar-SA"/>
      </w:rPr>
    </w:lvl>
    <w:lvl w:ilvl="8" w:tplc="19621C40">
      <w:numFmt w:val="bullet"/>
      <w:lvlText w:val="•"/>
      <w:lvlJc w:val="left"/>
      <w:pPr>
        <w:ind w:left="9156" w:hanging="181"/>
      </w:pPr>
      <w:rPr>
        <w:rFonts w:hint="default"/>
        <w:lang w:val="ru-RU" w:eastAsia="en-US" w:bidi="ar-SA"/>
      </w:rPr>
    </w:lvl>
  </w:abstractNum>
  <w:abstractNum w:abstractNumId="17">
    <w:nsid w:val="78360CDA"/>
    <w:multiLevelType w:val="hybridMultilevel"/>
    <w:tmpl w:val="6B004B6E"/>
    <w:lvl w:ilvl="0" w:tplc="3AB0F586">
      <w:start w:val="1"/>
      <w:numFmt w:val="upperRoman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EC7690">
      <w:start w:val="1"/>
      <w:numFmt w:val="upperRoman"/>
      <w:lvlText w:val="%2."/>
      <w:lvlJc w:val="left"/>
      <w:pPr>
        <w:ind w:left="304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BFCBA28">
      <w:numFmt w:val="bullet"/>
      <w:lvlText w:val="•"/>
      <w:lvlJc w:val="left"/>
      <w:pPr>
        <w:ind w:left="3809" w:hanging="541"/>
      </w:pPr>
      <w:rPr>
        <w:rFonts w:hint="default"/>
        <w:lang w:val="ru-RU" w:eastAsia="en-US" w:bidi="ar-SA"/>
      </w:rPr>
    </w:lvl>
    <w:lvl w:ilvl="3" w:tplc="02EC5FCA">
      <w:numFmt w:val="bullet"/>
      <w:lvlText w:val="•"/>
      <w:lvlJc w:val="left"/>
      <w:pPr>
        <w:ind w:left="4579" w:hanging="541"/>
      </w:pPr>
      <w:rPr>
        <w:rFonts w:hint="default"/>
        <w:lang w:val="ru-RU" w:eastAsia="en-US" w:bidi="ar-SA"/>
      </w:rPr>
    </w:lvl>
    <w:lvl w:ilvl="4" w:tplc="479A3BD8">
      <w:numFmt w:val="bullet"/>
      <w:lvlText w:val="•"/>
      <w:lvlJc w:val="left"/>
      <w:pPr>
        <w:ind w:left="5348" w:hanging="541"/>
      </w:pPr>
      <w:rPr>
        <w:rFonts w:hint="default"/>
        <w:lang w:val="ru-RU" w:eastAsia="en-US" w:bidi="ar-SA"/>
      </w:rPr>
    </w:lvl>
    <w:lvl w:ilvl="5" w:tplc="5F3AC5E6">
      <w:numFmt w:val="bullet"/>
      <w:lvlText w:val="•"/>
      <w:lvlJc w:val="left"/>
      <w:pPr>
        <w:ind w:left="6118" w:hanging="541"/>
      </w:pPr>
      <w:rPr>
        <w:rFonts w:hint="default"/>
        <w:lang w:val="ru-RU" w:eastAsia="en-US" w:bidi="ar-SA"/>
      </w:rPr>
    </w:lvl>
    <w:lvl w:ilvl="6" w:tplc="8A347E44">
      <w:numFmt w:val="bullet"/>
      <w:lvlText w:val="•"/>
      <w:lvlJc w:val="left"/>
      <w:pPr>
        <w:ind w:left="6888" w:hanging="541"/>
      </w:pPr>
      <w:rPr>
        <w:rFonts w:hint="default"/>
        <w:lang w:val="ru-RU" w:eastAsia="en-US" w:bidi="ar-SA"/>
      </w:rPr>
    </w:lvl>
    <w:lvl w:ilvl="7" w:tplc="8C80B61C">
      <w:numFmt w:val="bullet"/>
      <w:lvlText w:val="•"/>
      <w:lvlJc w:val="left"/>
      <w:pPr>
        <w:ind w:left="7657" w:hanging="541"/>
      </w:pPr>
      <w:rPr>
        <w:rFonts w:hint="default"/>
        <w:lang w:val="ru-RU" w:eastAsia="en-US" w:bidi="ar-SA"/>
      </w:rPr>
    </w:lvl>
    <w:lvl w:ilvl="8" w:tplc="E66090DE">
      <w:numFmt w:val="bullet"/>
      <w:lvlText w:val="•"/>
      <w:lvlJc w:val="left"/>
      <w:pPr>
        <w:ind w:left="8427" w:hanging="54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8"/>
  </w:num>
  <w:num w:numId="5">
    <w:abstractNumId w:val="12"/>
  </w:num>
  <w:num w:numId="6">
    <w:abstractNumId w:val="14"/>
  </w:num>
  <w:num w:numId="7">
    <w:abstractNumId w:val="2"/>
  </w:num>
  <w:num w:numId="8">
    <w:abstractNumId w:val="1"/>
  </w:num>
  <w:num w:numId="9">
    <w:abstractNumId w:val="0"/>
  </w:num>
  <w:num w:numId="10">
    <w:abstractNumId w:val="5"/>
  </w:num>
  <w:num w:numId="11">
    <w:abstractNumId w:val="3"/>
  </w:num>
  <w:num w:numId="12">
    <w:abstractNumId w:val="13"/>
  </w:num>
  <w:num w:numId="13">
    <w:abstractNumId w:val="11"/>
  </w:num>
  <w:num w:numId="14">
    <w:abstractNumId w:val="6"/>
  </w:num>
  <w:num w:numId="15">
    <w:abstractNumId w:val="15"/>
  </w:num>
  <w:num w:numId="16">
    <w:abstractNumId w:val="9"/>
  </w:num>
  <w:num w:numId="17">
    <w:abstractNumId w:val="7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55163"/>
    <w:rsid w:val="0007571A"/>
    <w:rsid w:val="00081FB9"/>
    <w:rsid w:val="000E0E84"/>
    <w:rsid w:val="00145591"/>
    <w:rsid w:val="002608FB"/>
    <w:rsid w:val="002B3423"/>
    <w:rsid w:val="003054E0"/>
    <w:rsid w:val="00312474"/>
    <w:rsid w:val="003623AA"/>
    <w:rsid w:val="003A5A5A"/>
    <w:rsid w:val="0041250B"/>
    <w:rsid w:val="00421FE9"/>
    <w:rsid w:val="0045111E"/>
    <w:rsid w:val="00460E77"/>
    <w:rsid w:val="00480EA0"/>
    <w:rsid w:val="00485FF3"/>
    <w:rsid w:val="004B616A"/>
    <w:rsid w:val="004D5BBA"/>
    <w:rsid w:val="00536A56"/>
    <w:rsid w:val="00552C50"/>
    <w:rsid w:val="00573C9D"/>
    <w:rsid w:val="00576CA0"/>
    <w:rsid w:val="005834A0"/>
    <w:rsid w:val="005851F2"/>
    <w:rsid w:val="005A5038"/>
    <w:rsid w:val="00680BD1"/>
    <w:rsid w:val="0068187C"/>
    <w:rsid w:val="00687857"/>
    <w:rsid w:val="00740774"/>
    <w:rsid w:val="00763E85"/>
    <w:rsid w:val="007D354D"/>
    <w:rsid w:val="00884169"/>
    <w:rsid w:val="008C6817"/>
    <w:rsid w:val="00914007"/>
    <w:rsid w:val="0094110A"/>
    <w:rsid w:val="0094273D"/>
    <w:rsid w:val="009B4C85"/>
    <w:rsid w:val="009E0F45"/>
    <w:rsid w:val="00AE10D1"/>
    <w:rsid w:val="00B36FA0"/>
    <w:rsid w:val="00B756C5"/>
    <w:rsid w:val="00BB57A3"/>
    <w:rsid w:val="00C62253"/>
    <w:rsid w:val="00D12332"/>
    <w:rsid w:val="00D4725A"/>
    <w:rsid w:val="00D55163"/>
    <w:rsid w:val="00E10462"/>
    <w:rsid w:val="00F95357"/>
    <w:rsid w:val="00FB4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111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5111E"/>
    <w:pPr>
      <w:ind w:left="1521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4D5BBA"/>
    <w:pPr>
      <w:spacing w:before="4" w:line="274" w:lineRule="exact"/>
      <w:ind w:left="1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11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111E"/>
    <w:pPr>
      <w:ind w:left="128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45111E"/>
    <w:pPr>
      <w:ind w:left="1281"/>
    </w:pPr>
  </w:style>
  <w:style w:type="paragraph" w:customStyle="1" w:styleId="TableParagraph">
    <w:name w:val="Table Paragraph"/>
    <w:basedOn w:val="a"/>
    <w:uiPriority w:val="1"/>
    <w:qFormat/>
    <w:rsid w:val="0045111E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63E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E85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4D5BB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7">
    <w:name w:val="Title"/>
    <w:basedOn w:val="a"/>
    <w:link w:val="a8"/>
    <w:uiPriority w:val="1"/>
    <w:qFormat/>
    <w:rsid w:val="004D5BBA"/>
    <w:pPr>
      <w:ind w:left="94" w:right="152"/>
      <w:jc w:val="center"/>
    </w:pPr>
    <w:rPr>
      <w:b/>
      <w:bCs/>
      <w:sz w:val="48"/>
      <w:szCs w:val="48"/>
    </w:rPr>
  </w:style>
  <w:style w:type="character" w:customStyle="1" w:styleId="a8">
    <w:name w:val="Название Знак"/>
    <w:basedOn w:val="a0"/>
    <w:link w:val="a7"/>
    <w:uiPriority w:val="1"/>
    <w:rsid w:val="004D5BBA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paragraph" w:styleId="10">
    <w:name w:val="toc 1"/>
    <w:basedOn w:val="a"/>
    <w:uiPriority w:val="1"/>
    <w:qFormat/>
    <w:rsid w:val="0068187C"/>
    <w:pPr>
      <w:spacing w:before="261"/>
      <w:ind w:left="646" w:right="463" w:hanging="647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1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4D5BBA"/>
    <w:pPr>
      <w:spacing w:before="4" w:line="274" w:lineRule="exact"/>
      <w:ind w:left="1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8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8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63E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E85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4D5BB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7">
    <w:name w:val="Title"/>
    <w:basedOn w:val="a"/>
    <w:link w:val="a8"/>
    <w:uiPriority w:val="1"/>
    <w:qFormat/>
    <w:rsid w:val="004D5BBA"/>
    <w:pPr>
      <w:ind w:left="94" w:right="152"/>
      <w:jc w:val="center"/>
    </w:pPr>
    <w:rPr>
      <w:b/>
      <w:bCs/>
      <w:sz w:val="48"/>
      <w:szCs w:val="48"/>
    </w:rPr>
  </w:style>
  <w:style w:type="character" w:customStyle="1" w:styleId="a8">
    <w:name w:val="Название Знак"/>
    <w:basedOn w:val="a0"/>
    <w:link w:val="a7"/>
    <w:uiPriority w:val="1"/>
    <w:rsid w:val="004D5BBA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paragraph" w:styleId="10">
    <w:name w:val="toc 1"/>
    <w:basedOn w:val="a"/>
    <w:uiPriority w:val="1"/>
    <w:qFormat/>
    <w:rsid w:val="0068187C"/>
    <w:pPr>
      <w:spacing w:before="261"/>
      <w:ind w:left="646" w:right="463" w:hanging="647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20</Pages>
  <Words>3654</Words>
  <Characters>20831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 логопедические занятия 8 кл. VIII вид УО (ИН)</vt:lpstr>
    </vt:vector>
  </TitlesOfParts>
  <Company>SPecialiST RePack</Company>
  <LinksUpToDate>false</LinksUpToDate>
  <CharactersWithSpaces>24437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 логопедические занятия 8 кл. VIII вид УО (ИН)</dc:title>
  <dc:creator>Анастасия</dc:creator>
  <cp:lastModifiedBy>DEXP</cp:lastModifiedBy>
  <cp:revision>18</cp:revision>
  <dcterms:created xsi:type="dcterms:W3CDTF">2023-10-16T14:45:00Z</dcterms:created>
  <dcterms:modified xsi:type="dcterms:W3CDTF">2023-10-17T11:54:00Z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2020-11-29T00:00:00Z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2023-09-17T00:00:00Z</vt:filetime>
  </property>
</Properties>
</file>